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080E7" w14:textId="77777777" w:rsidR="00FE0B35" w:rsidRPr="006A5FB6" w:rsidRDefault="00FE0B35">
      <w:pPr>
        <w:rPr>
          <w:rFonts w:ascii="Times New Roman" w:hAnsi="Times New Roman" w:cs="Times New Roman"/>
          <w:sz w:val="24"/>
          <w:szCs w:val="24"/>
        </w:rPr>
      </w:pPr>
    </w:p>
    <w:p w14:paraId="1FBDFEF4" w14:textId="77777777" w:rsidR="00FE0B35" w:rsidRPr="006A5FB6" w:rsidRDefault="00FE0B35" w:rsidP="00FE0B35">
      <w:pPr>
        <w:rPr>
          <w:rFonts w:ascii="Times New Roman" w:hAnsi="Times New Roman" w:cs="Times New Roman"/>
          <w:sz w:val="24"/>
          <w:szCs w:val="24"/>
        </w:rPr>
      </w:pPr>
    </w:p>
    <w:p w14:paraId="56EA92BB" w14:textId="77777777" w:rsidR="00FE0B35" w:rsidRPr="006A5FB6" w:rsidRDefault="00FE0B35" w:rsidP="00FE0B35">
      <w:pPr>
        <w:rPr>
          <w:rFonts w:ascii="Times New Roman" w:hAnsi="Times New Roman" w:cs="Times New Roman"/>
          <w:sz w:val="24"/>
          <w:szCs w:val="24"/>
        </w:rPr>
      </w:pPr>
    </w:p>
    <w:p w14:paraId="000C03B4" w14:textId="77777777" w:rsidR="004F2EEF" w:rsidRDefault="004F2EEF" w:rsidP="006E4E73">
      <w:pPr>
        <w:jc w:val="center"/>
        <w:rPr>
          <w:rFonts w:ascii="Times New Roman" w:hAnsi="Times New Roman" w:cs="Times New Roman"/>
          <w:b/>
          <w:sz w:val="96"/>
          <w:szCs w:val="24"/>
        </w:rPr>
      </w:pPr>
    </w:p>
    <w:p w14:paraId="67F6B5DA" w14:textId="77777777" w:rsidR="004F2EEF" w:rsidRDefault="004F2EEF" w:rsidP="006E4E73">
      <w:pPr>
        <w:jc w:val="center"/>
        <w:rPr>
          <w:rFonts w:ascii="Times New Roman" w:hAnsi="Times New Roman" w:cs="Times New Roman"/>
          <w:b/>
          <w:sz w:val="96"/>
          <w:szCs w:val="24"/>
        </w:rPr>
      </w:pPr>
    </w:p>
    <w:p w14:paraId="7EAB6581" w14:textId="77777777" w:rsidR="00FE0B35" w:rsidRPr="004F2EEF" w:rsidRDefault="006E4E73" w:rsidP="009109F3">
      <w:pPr>
        <w:jc w:val="center"/>
        <w:rPr>
          <w:rFonts w:ascii="Times New Roman" w:hAnsi="Times New Roman" w:cs="Times New Roman"/>
          <w:b/>
          <w:sz w:val="96"/>
          <w:szCs w:val="24"/>
        </w:rPr>
      </w:pPr>
      <w:r w:rsidRPr="004F2EEF">
        <w:rPr>
          <w:rFonts w:ascii="Times New Roman" w:hAnsi="Times New Roman" w:cs="Times New Roman"/>
          <w:b/>
          <w:sz w:val="96"/>
          <w:szCs w:val="24"/>
        </w:rPr>
        <w:t>Polityka ochrony małoletni</w:t>
      </w:r>
      <w:r w:rsidR="009109F3">
        <w:rPr>
          <w:rFonts w:ascii="Times New Roman" w:hAnsi="Times New Roman" w:cs="Times New Roman"/>
          <w:b/>
          <w:sz w:val="96"/>
          <w:szCs w:val="24"/>
        </w:rPr>
        <w:t>ch w </w:t>
      </w:r>
      <w:r w:rsidR="006A5FB6" w:rsidRPr="004F2EEF">
        <w:rPr>
          <w:rFonts w:ascii="Times New Roman" w:hAnsi="Times New Roman" w:cs="Times New Roman"/>
          <w:b/>
          <w:sz w:val="96"/>
          <w:szCs w:val="24"/>
        </w:rPr>
        <w:t>Zespole Edukacyjnym nr </w:t>
      </w:r>
      <w:r w:rsidR="00031D24" w:rsidRPr="004F2EEF">
        <w:rPr>
          <w:rFonts w:ascii="Times New Roman" w:hAnsi="Times New Roman" w:cs="Times New Roman"/>
          <w:b/>
          <w:sz w:val="96"/>
          <w:szCs w:val="24"/>
        </w:rPr>
        <w:t>1 w Świebodzinie</w:t>
      </w:r>
    </w:p>
    <w:p w14:paraId="1061F044" w14:textId="77777777" w:rsidR="00245FD9" w:rsidRDefault="00245FD9" w:rsidP="006E4E73">
      <w:pPr>
        <w:jc w:val="center"/>
        <w:rPr>
          <w:rFonts w:ascii="Times New Roman" w:hAnsi="Times New Roman" w:cs="Times New Roman"/>
          <w:sz w:val="24"/>
          <w:szCs w:val="24"/>
        </w:rPr>
      </w:pPr>
    </w:p>
    <w:p w14:paraId="184B117C" w14:textId="77777777" w:rsidR="004F2EEF" w:rsidRDefault="004F2EEF" w:rsidP="006E4E73">
      <w:pPr>
        <w:jc w:val="center"/>
        <w:rPr>
          <w:rFonts w:ascii="Times New Roman" w:hAnsi="Times New Roman" w:cs="Times New Roman"/>
          <w:sz w:val="24"/>
          <w:szCs w:val="24"/>
        </w:rPr>
      </w:pPr>
    </w:p>
    <w:p w14:paraId="12EA7F0B" w14:textId="77777777" w:rsidR="004F2EEF" w:rsidRDefault="004F2EEF" w:rsidP="006E4E73">
      <w:pPr>
        <w:jc w:val="center"/>
        <w:rPr>
          <w:rFonts w:ascii="Times New Roman" w:hAnsi="Times New Roman" w:cs="Times New Roman"/>
          <w:sz w:val="24"/>
          <w:szCs w:val="24"/>
        </w:rPr>
      </w:pPr>
    </w:p>
    <w:p w14:paraId="491876ED" w14:textId="77777777" w:rsidR="004F2EEF" w:rsidRDefault="004F2EEF" w:rsidP="006E4E73">
      <w:pPr>
        <w:jc w:val="center"/>
        <w:rPr>
          <w:rFonts w:ascii="Times New Roman" w:hAnsi="Times New Roman" w:cs="Times New Roman"/>
          <w:sz w:val="24"/>
          <w:szCs w:val="24"/>
        </w:rPr>
      </w:pPr>
    </w:p>
    <w:p w14:paraId="4A974933" w14:textId="77777777" w:rsidR="004F2EEF" w:rsidRDefault="004F2EEF" w:rsidP="006E4E73">
      <w:pPr>
        <w:jc w:val="center"/>
        <w:rPr>
          <w:rFonts w:ascii="Times New Roman" w:hAnsi="Times New Roman" w:cs="Times New Roman"/>
          <w:sz w:val="24"/>
          <w:szCs w:val="24"/>
        </w:rPr>
      </w:pPr>
    </w:p>
    <w:p w14:paraId="28E000F8" w14:textId="77777777" w:rsidR="004F2EEF" w:rsidRDefault="004F2EEF" w:rsidP="006E4E73">
      <w:pPr>
        <w:jc w:val="center"/>
        <w:rPr>
          <w:rFonts w:ascii="Times New Roman" w:hAnsi="Times New Roman" w:cs="Times New Roman"/>
          <w:sz w:val="24"/>
          <w:szCs w:val="24"/>
        </w:rPr>
      </w:pPr>
    </w:p>
    <w:p w14:paraId="349202F6" w14:textId="77777777" w:rsidR="004F2EEF" w:rsidRDefault="004F2EEF" w:rsidP="006E4E73">
      <w:pPr>
        <w:jc w:val="center"/>
        <w:rPr>
          <w:rFonts w:ascii="Times New Roman" w:hAnsi="Times New Roman" w:cs="Times New Roman"/>
          <w:sz w:val="24"/>
          <w:szCs w:val="24"/>
        </w:rPr>
      </w:pPr>
    </w:p>
    <w:p w14:paraId="60885B2D" w14:textId="77777777" w:rsidR="004F2EEF" w:rsidRDefault="004F2EEF" w:rsidP="006E4E73">
      <w:pPr>
        <w:jc w:val="center"/>
        <w:rPr>
          <w:rFonts w:ascii="Times New Roman" w:hAnsi="Times New Roman" w:cs="Times New Roman"/>
          <w:sz w:val="24"/>
          <w:szCs w:val="24"/>
        </w:rPr>
      </w:pPr>
    </w:p>
    <w:p w14:paraId="6A1EB5F2" w14:textId="77777777" w:rsidR="004F2EEF" w:rsidRDefault="004F2EEF" w:rsidP="006E4E73">
      <w:pPr>
        <w:jc w:val="center"/>
        <w:rPr>
          <w:rFonts w:ascii="Times New Roman" w:hAnsi="Times New Roman" w:cs="Times New Roman"/>
          <w:sz w:val="24"/>
          <w:szCs w:val="24"/>
        </w:rPr>
      </w:pPr>
    </w:p>
    <w:p w14:paraId="3736F4A2" w14:textId="77777777" w:rsidR="005B6E0F" w:rsidRDefault="005B6E0F" w:rsidP="005B6E0F">
      <w:pPr>
        <w:spacing w:after="0" w:line="240" w:lineRule="auto"/>
        <w:jc w:val="both"/>
        <w:rPr>
          <w:rFonts w:ascii="Times New Roman" w:hAnsi="Times New Roman" w:cs="Times New Roman"/>
          <w:b/>
          <w:sz w:val="24"/>
          <w:szCs w:val="24"/>
        </w:rPr>
      </w:pPr>
      <w:r w:rsidRPr="005B6E0F">
        <w:rPr>
          <w:rFonts w:ascii="Times New Roman" w:hAnsi="Times New Roman" w:cs="Times New Roman"/>
          <w:b/>
          <w:sz w:val="24"/>
          <w:szCs w:val="24"/>
        </w:rPr>
        <w:t>Podstawa prawna:</w:t>
      </w:r>
    </w:p>
    <w:p w14:paraId="5253BE05" w14:textId="77777777" w:rsidR="00C26FA5" w:rsidRPr="005B6E0F" w:rsidRDefault="00C26FA5" w:rsidP="005B6E0F">
      <w:pPr>
        <w:spacing w:after="0" w:line="240" w:lineRule="auto"/>
        <w:jc w:val="both"/>
        <w:rPr>
          <w:rFonts w:ascii="Times New Roman" w:hAnsi="Times New Roman" w:cs="Times New Roman"/>
          <w:b/>
          <w:sz w:val="24"/>
          <w:szCs w:val="24"/>
        </w:rPr>
      </w:pPr>
    </w:p>
    <w:p w14:paraId="71ADB77B"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Ustawa z dnia 29 lipca 2005 r. o przeciwdziałaniu przemocy domowej (Dz.U. z 2021 r. poz. 1249 oraz z 2023 r. poz. 289 oraz 535)</w:t>
      </w:r>
    </w:p>
    <w:p w14:paraId="3064D894"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 xml:space="preserve">Rozporządzenie Rady Ministrów z dnia 13 września 2011 r. w sprawie procedury </w:t>
      </w:r>
    </w:p>
    <w:p w14:paraId="27D57903" w14:textId="77777777" w:rsidR="005B6E0F" w:rsidRPr="00C26FA5" w:rsidRDefault="005B6E0F" w:rsidP="00C26FA5">
      <w:pPr>
        <w:pStyle w:val="Akapitzlist"/>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„Niebieskie</w:t>
      </w:r>
      <w:r w:rsidR="00C26FA5">
        <w:rPr>
          <w:rFonts w:ascii="Times New Roman" w:hAnsi="Times New Roman" w:cs="Times New Roman"/>
          <w:sz w:val="24"/>
          <w:szCs w:val="24"/>
        </w:rPr>
        <w:t xml:space="preserve">j </w:t>
      </w:r>
      <w:r w:rsidRPr="00C26FA5">
        <w:rPr>
          <w:rFonts w:ascii="Times New Roman" w:hAnsi="Times New Roman" w:cs="Times New Roman"/>
          <w:sz w:val="24"/>
          <w:szCs w:val="24"/>
        </w:rPr>
        <w:t>Karty” oraz wzorów formularzy „Niebieska Karta” (Dz. U. poz. 1870)</w:t>
      </w:r>
    </w:p>
    <w:p w14:paraId="43903A5C"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Ustawa z dnia 28 lipca 2023 r. o zmianie ustawy – Ko</w:t>
      </w:r>
      <w:r w:rsidR="00C26FA5">
        <w:rPr>
          <w:rFonts w:ascii="Times New Roman" w:hAnsi="Times New Roman" w:cs="Times New Roman"/>
          <w:sz w:val="24"/>
          <w:szCs w:val="24"/>
        </w:rPr>
        <w:t>deks rodzinny i opiekuńczy oraz </w:t>
      </w:r>
      <w:r w:rsidRPr="00C26FA5">
        <w:rPr>
          <w:rFonts w:ascii="Times New Roman" w:hAnsi="Times New Roman" w:cs="Times New Roman"/>
          <w:sz w:val="24"/>
          <w:szCs w:val="24"/>
        </w:rPr>
        <w:t xml:space="preserve">niektórych innych ustaw (Dz. U. 1606) </w:t>
      </w:r>
    </w:p>
    <w:p w14:paraId="0F1BC633"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Ustawa z dnia 26 stycznia 1982 r. – Karta Nauczyciela (t. j. Dz. U. z 2023 r. poz. 984 ze zm.)</w:t>
      </w:r>
    </w:p>
    <w:p w14:paraId="378F3FC9"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Ustawa z dnia 14 grudnia 2016 r. – Prawo oświatowe (t. j. Dz. U. z 2023 r. poz. 900)</w:t>
      </w:r>
    </w:p>
    <w:p w14:paraId="0D8ED0C6" w14:textId="77777777" w:rsidR="005B6E0F" w:rsidRPr="00E31B64"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Ustawa z dnia 10 maja 2018 r. o ochronie danych osobowy</w:t>
      </w:r>
      <w:r w:rsidR="00E31B64">
        <w:rPr>
          <w:rFonts w:ascii="Times New Roman" w:hAnsi="Times New Roman" w:cs="Times New Roman"/>
          <w:sz w:val="24"/>
          <w:szCs w:val="24"/>
        </w:rPr>
        <w:t>ch (t. j. Dz. U. z 2019 r. poz. </w:t>
      </w:r>
      <w:r w:rsidRPr="00E31B64">
        <w:rPr>
          <w:rFonts w:ascii="Times New Roman" w:hAnsi="Times New Roman" w:cs="Times New Roman"/>
          <w:sz w:val="24"/>
          <w:szCs w:val="24"/>
        </w:rPr>
        <w:t>1781)</w:t>
      </w:r>
    </w:p>
    <w:p w14:paraId="3AEBEBBC" w14:textId="77777777" w:rsidR="005B6E0F"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 xml:space="preserve">Konwencja o prawach dziecka (Dz. U. 1991 r. nr 120 poz. 526) </w:t>
      </w:r>
    </w:p>
    <w:p w14:paraId="07BF60CB" w14:textId="77777777" w:rsidR="007016E3" w:rsidRPr="00C26FA5" w:rsidRDefault="005B6E0F" w:rsidP="00AC79A3">
      <w:pPr>
        <w:pStyle w:val="Akapitzlist"/>
        <w:numPr>
          <w:ilvl w:val="0"/>
          <w:numId w:val="39"/>
        </w:numPr>
        <w:spacing w:after="0" w:line="240" w:lineRule="auto"/>
        <w:jc w:val="both"/>
        <w:rPr>
          <w:rFonts w:ascii="Times New Roman" w:hAnsi="Times New Roman" w:cs="Times New Roman"/>
          <w:sz w:val="24"/>
          <w:szCs w:val="24"/>
        </w:rPr>
      </w:pPr>
      <w:r w:rsidRPr="00C26FA5">
        <w:rPr>
          <w:rFonts w:ascii="Times New Roman" w:hAnsi="Times New Roman" w:cs="Times New Roman"/>
          <w:sz w:val="24"/>
          <w:szCs w:val="24"/>
        </w:rPr>
        <w:t>Konwencja o prawach osób niepełnosprawnych (Dz. U. 2012 poz. 1169)</w:t>
      </w:r>
    </w:p>
    <w:p w14:paraId="53F108E3" w14:textId="77777777" w:rsidR="005B6E0F" w:rsidRDefault="005B6E0F" w:rsidP="00E31B64">
      <w:pPr>
        <w:rPr>
          <w:rFonts w:ascii="Times New Roman" w:hAnsi="Times New Roman" w:cs="Times New Roman"/>
          <w:sz w:val="24"/>
          <w:szCs w:val="24"/>
        </w:rPr>
      </w:pPr>
    </w:p>
    <w:p w14:paraId="60EECEB2" w14:textId="77777777" w:rsidR="00E350F5" w:rsidRPr="007016E3" w:rsidRDefault="00E350F5" w:rsidP="00E31B64">
      <w:pPr>
        <w:rPr>
          <w:rFonts w:ascii="Times New Roman" w:hAnsi="Times New Roman" w:cs="Times New Roman"/>
          <w:b/>
          <w:sz w:val="24"/>
          <w:szCs w:val="24"/>
        </w:rPr>
      </w:pPr>
      <w:r w:rsidRPr="007016E3">
        <w:rPr>
          <w:rFonts w:ascii="Times New Roman" w:hAnsi="Times New Roman" w:cs="Times New Roman"/>
          <w:b/>
          <w:sz w:val="24"/>
          <w:szCs w:val="24"/>
        </w:rPr>
        <w:t>Spis treści</w:t>
      </w:r>
    </w:p>
    <w:p w14:paraId="447C6186" w14:textId="77777777" w:rsidR="00E350F5" w:rsidRPr="002502FB" w:rsidRDefault="00E350F5" w:rsidP="002502FB">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Wstęp</w:t>
      </w:r>
      <w:r w:rsidR="00DA762D">
        <w:rPr>
          <w:rFonts w:ascii="Times New Roman" w:hAnsi="Times New Roman" w:cs="Times New Roman"/>
          <w:sz w:val="24"/>
          <w:szCs w:val="24"/>
        </w:rPr>
        <w:t>.</w:t>
      </w:r>
      <w:r w:rsidR="002502FB">
        <w:rPr>
          <w:rFonts w:ascii="Times New Roman" w:hAnsi="Times New Roman" w:cs="Times New Roman"/>
          <w:sz w:val="24"/>
          <w:szCs w:val="24"/>
        </w:rPr>
        <w:t xml:space="preserve"> </w:t>
      </w:r>
      <w:r w:rsidRPr="002502FB">
        <w:rPr>
          <w:rFonts w:ascii="Times New Roman" w:hAnsi="Times New Roman" w:cs="Times New Roman"/>
          <w:sz w:val="24"/>
          <w:szCs w:val="24"/>
        </w:rPr>
        <w:t>Pojęcia i definicje</w:t>
      </w:r>
      <w:r w:rsidR="00DA762D" w:rsidRPr="002502FB">
        <w:rPr>
          <w:rFonts w:ascii="Times New Roman" w:hAnsi="Times New Roman" w:cs="Times New Roman"/>
          <w:sz w:val="24"/>
          <w:szCs w:val="24"/>
        </w:rPr>
        <w:t>.</w:t>
      </w:r>
    </w:p>
    <w:p w14:paraId="72B629DE" w14:textId="77777777" w:rsidR="00E350F5" w:rsidRDefault="002521EC"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Zasady bezpiecznej rekrutacji personelu</w:t>
      </w:r>
      <w:r w:rsidR="002502FB">
        <w:rPr>
          <w:rFonts w:ascii="Times New Roman" w:hAnsi="Times New Roman" w:cs="Times New Roman"/>
          <w:sz w:val="24"/>
          <w:szCs w:val="24"/>
        </w:rPr>
        <w:t>.</w:t>
      </w:r>
    </w:p>
    <w:p w14:paraId="517121D5" w14:textId="77777777" w:rsidR="002521EC" w:rsidRDefault="00A04488"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Procedury reagowania na krzywdzenie małoletniego, zasady ustalania planu wsparcia małoletniego po ujawnieniu </w:t>
      </w:r>
      <w:r w:rsidR="00972A3E">
        <w:rPr>
          <w:rFonts w:ascii="Times New Roman" w:hAnsi="Times New Roman" w:cs="Times New Roman"/>
          <w:sz w:val="24"/>
          <w:szCs w:val="24"/>
        </w:rPr>
        <w:t>krzywdzenia.</w:t>
      </w:r>
    </w:p>
    <w:p w14:paraId="7C2BCFB4" w14:textId="544F99D4" w:rsidR="00972A3E" w:rsidRDefault="00972A3E"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Zasady </w:t>
      </w:r>
      <w:r w:rsidR="007B6C97">
        <w:rPr>
          <w:rFonts w:ascii="Times New Roman" w:hAnsi="Times New Roman" w:cs="Times New Roman"/>
          <w:sz w:val="24"/>
          <w:szCs w:val="24"/>
        </w:rPr>
        <w:t xml:space="preserve">bezpiecznych relacji personel </w:t>
      </w:r>
      <w:r w:rsidR="00C342EB">
        <w:rPr>
          <w:rFonts w:ascii="Times New Roman" w:hAnsi="Times New Roman" w:cs="Times New Roman"/>
          <w:sz w:val="24"/>
          <w:szCs w:val="24"/>
        </w:rPr>
        <w:t>–</w:t>
      </w:r>
      <w:r w:rsidR="007B6C97">
        <w:rPr>
          <w:rFonts w:ascii="Times New Roman" w:hAnsi="Times New Roman" w:cs="Times New Roman"/>
          <w:sz w:val="24"/>
          <w:szCs w:val="24"/>
        </w:rPr>
        <w:t xml:space="preserve"> małoletni</w:t>
      </w:r>
      <w:r w:rsidR="005A206E">
        <w:rPr>
          <w:rFonts w:ascii="Times New Roman" w:hAnsi="Times New Roman" w:cs="Times New Roman"/>
          <w:sz w:val="24"/>
          <w:szCs w:val="24"/>
        </w:rPr>
        <w:t>, w tym zachowania niedozwolone</w:t>
      </w:r>
      <w:r w:rsidR="00C342EB">
        <w:rPr>
          <w:rFonts w:ascii="Times New Roman" w:hAnsi="Times New Roman" w:cs="Times New Roman"/>
          <w:sz w:val="24"/>
          <w:szCs w:val="24"/>
        </w:rPr>
        <w:t>.</w:t>
      </w:r>
    </w:p>
    <w:p w14:paraId="37CC18BD" w14:textId="77777777" w:rsidR="00C342EB" w:rsidRDefault="003B6BC7"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Zasady bezpiecznych</w:t>
      </w:r>
      <w:r w:rsidR="00555278">
        <w:rPr>
          <w:rFonts w:ascii="Times New Roman" w:hAnsi="Times New Roman" w:cs="Times New Roman"/>
          <w:sz w:val="24"/>
          <w:szCs w:val="24"/>
        </w:rPr>
        <w:t xml:space="preserve"> relacji małoletni </w:t>
      </w:r>
      <w:r w:rsidR="00614EB1">
        <w:rPr>
          <w:rFonts w:ascii="Times New Roman" w:hAnsi="Times New Roman" w:cs="Times New Roman"/>
          <w:sz w:val="24"/>
          <w:szCs w:val="24"/>
        </w:rPr>
        <w:t>–</w:t>
      </w:r>
      <w:r w:rsidR="00555278">
        <w:rPr>
          <w:rFonts w:ascii="Times New Roman" w:hAnsi="Times New Roman" w:cs="Times New Roman"/>
          <w:sz w:val="24"/>
          <w:szCs w:val="24"/>
        </w:rPr>
        <w:t xml:space="preserve"> mało</w:t>
      </w:r>
      <w:r w:rsidR="003A4BC6">
        <w:rPr>
          <w:rFonts w:ascii="Times New Roman" w:hAnsi="Times New Roman" w:cs="Times New Roman"/>
          <w:sz w:val="24"/>
          <w:szCs w:val="24"/>
        </w:rPr>
        <w:t>letni</w:t>
      </w:r>
      <w:r w:rsidR="00614EB1">
        <w:rPr>
          <w:rFonts w:ascii="Times New Roman" w:hAnsi="Times New Roman" w:cs="Times New Roman"/>
          <w:sz w:val="24"/>
          <w:szCs w:val="24"/>
        </w:rPr>
        <w:t>, w tym zachowania niedozwolone.</w:t>
      </w:r>
    </w:p>
    <w:p w14:paraId="2BDDD750" w14:textId="77777777" w:rsidR="00614EB1" w:rsidRDefault="00614EB1"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Procedury i osoby</w:t>
      </w:r>
      <w:r w:rsidR="007F2ABF">
        <w:rPr>
          <w:rFonts w:ascii="Times New Roman" w:hAnsi="Times New Roman" w:cs="Times New Roman"/>
          <w:sz w:val="24"/>
          <w:szCs w:val="24"/>
        </w:rPr>
        <w:t xml:space="preserve">  odpowiedzialne za przyjęcie zgłoszenia i reakcję, dokumentowanie i dalsze działania pomocowe oraz wdrożenie procedury „Niebieskiej Karty”.</w:t>
      </w:r>
    </w:p>
    <w:p w14:paraId="7899EAEE" w14:textId="5382E35B" w:rsidR="007F2ABF" w:rsidRDefault="007F2ABF"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Zasady korzystania z urządzeń</w:t>
      </w:r>
      <w:r w:rsidR="000A1180">
        <w:rPr>
          <w:rFonts w:ascii="Times New Roman" w:hAnsi="Times New Roman" w:cs="Times New Roman"/>
          <w:sz w:val="24"/>
          <w:szCs w:val="24"/>
        </w:rPr>
        <w:t xml:space="preserve"> elektronicznych z dostępem do Internetu, procedury ochrony dzieci przed treściami szkodliwymi i zagroże</w:t>
      </w:r>
      <w:r w:rsidR="00FC0DC9">
        <w:rPr>
          <w:rFonts w:ascii="Times New Roman" w:hAnsi="Times New Roman" w:cs="Times New Roman"/>
          <w:sz w:val="24"/>
          <w:szCs w:val="24"/>
        </w:rPr>
        <w:t>niami w sieci internetowej oraz </w:t>
      </w:r>
      <w:r w:rsidR="000A1180">
        <w:rPr>
          <w:rFonts w:ascii="Times New Roman" w:hAnsi="Times New Roman" w:cs="Times New Roman"/>
          <w:sz w:val="24"/>
          <w:szCs w:val="24"/>
        </w:rPr>
        <w:t>utrwalonymi w innej formie.</w:t>
      </w:r>
    </w:p>
    <w:p w14:paraId="43D6A89E" w14:textId="5498CDB4" w:rsidR="004D3FFC" w:rsidRDefault="004D3FFC"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Zasady i sposób udostępniania personelowi, małole</w:t>
      </w:r>
      <w:r w:rsidR="008453B5">
        <w:rPr>
          <w:rFonts w:ascii="Times New Roman" w:hAnsi="Times New Roman" w:cs="Times New Roman"/>
          <w:sz w:val="24"/>
          <w:szCs w:val="24"/>
        </w:rPr>
        <w:t>t</w:t>
      </w:r>
      <w:r w:rsidR="00E219BA">
        <w:rPr>
          <w:rFonts w:ascii="Times New Roman" w:hAnsi="Times New Roman" w:cs="Times New Roman"/>
          <w:sz w:val="24"/>
          <w:szCs w:val="24"/>
        </w:rPr>
        <w:t>nim i ich opiekunom polityki do </w:t>
      </w:r>
      <w:r w:rsidR="008453B5">
        <w:rPr>
          <w:rFonts w:ascii="Times New Roman" w:hAnsi="Times New Roman" w:cs="Times New Roman"/>
          <w:sz w:val="24"/>
          <w:szCs w:val="24"/>
        </w:rPr>
        <w:t>zapoznania i stosowania.</w:t>
      </w:r>
    </w:p>
    <w:p w14:paraId="1D0F8E7E" w14:textId="77777777" w:rsidR="008453B5" w:rsidRDefault="008453B5"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Zasady aktualizacji i przeglądu Standardów Ochrony Małoletnich.</w:t>
      </w:r>
    </w:p>
    <w:p w14:paraId="78DA2A1F" w14:textId="77777777" w:rsidR="008453B5" w:rsidRDefault="00DA762D" w:rsidP="00AC79A3">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Przepisy końcowe.</w:t>
      </w:r>
    </w:p>
    <w:p w14:paraId="648EE9DC" w14:textId="6E93C71B" w:rsidR="00B23277" w:rsidRDefault="009C4589" w:rsidP="00B23277">
      <w:pPr>
        <w:ind w:left="360"/>
        <w:jc w:val="both"/>
        <w:rPr>
          <w:rFonts w:ascii="Times New Roman" w:hAnsi="Times New Roman" w:cs="Times New Roman"/>
          <w:sz w:val="24"/>
          <w:szCs w:val="24"/>
        </w:rPr>
      </w:pPr>
      <w:r>
        <w:rPr>
          <w:rFonts w:ascii="Times New Roman" w:hAnsi="Times New Roman" w:cs="Times New Roman"/>
          <w:sz w:val="24"/>
          <w:szCs w:val="24"/>
        </w:rPr>
        <w:t>Załącznik nr</w:t>
      </w:r>
      <w:r w:rsidR="008D3A9B">
        <w:rPr>
          <w:rFonts w:ascii="Times New Roman" w:hAnsi="Times New Roman" w:cs="Times New Roman"/>
          <w:sz w:val="24"/>
          <w:szCs w:val="24"/>
        </w:rPr>
        <w:t xml:space="preserve"> 1</w:t>
      </w:r>
      <w:r>
        <w:rPr>
          <w:rFonts w:ascii="Times New Roman" w:hAnsi="Times New Roman" w:cs="Times New Roman"/>
          <w:sz w:val="24"/>
          <w:szCs w:val="24"/>
        </w:rPr>
        <w:t xml:space="preserve"> </w:t>
      </w:r>
      <w:r w:rsidR="00B23277" w:rsidRPr="006007C8">
        <w:rPr>
          <w:rFonts w:ascii="Times New Roman" w:hAnsi="Times New Roman" w:cs="Times New Roman"/>
          <w:color w:val="000000" w:themeColor="text1"/>
          <w:sz w:val="24"/>
          <w:szCs w:val="24"/>
        </w:rPr>
        <w:t>Ankieta</w:t>
      </w:r>
      <w:r w:rsidR="00FF2778" w:rsidRPr="006007C8">
        <w:rPr>
          <w:rFonts w:ascii="Times New Roman" w:hAnsi="Times New Roman" w:cs="Times New Roman"/>
          <w:color w:val="000000" w:themeColor="text1"/>
          <w:sz w:val="24"/>
          <w:szCs w:val="24"/>
        </w:rPr>
        <w:t xml:space="preserve"> ewaluacyjna </w:t>
      </w:r>
    </w:p>
    <w:p w14:paraId="59AE8DD6" w14:textId="2F40EEB9" w:rsidR="009C4589" w:rsidRDefault="009C4589" w:rsidP="009C4589">
      <w:pPr>
        <w:ind w:left="360"/>
        <w:jc w:val="both"/>
        <w:rPr>
          <w:rFonts w:ascii="Times New Roman" w:hAnsi="Times New Roman" w:cs="Times New Roman"/>
          <w:sz w:val="24"/>
          <w:szCs w:val="24"/>
        </w:rPr>
      </w:pPr>
      <w:r>
        <w:rPr>
          <w:rFonts w:ascii="Times New Roman" w:hAnsi="Times New Roman" w:cs="Times New Roman"/>
          <w:sz w:val="24"/>
          <w:szCs w:val="24"/>
        </w:rPr>
        <w:t>Załącznik nr</w:t>
      </w:r>
      <w:r w:rsidR="008D3A9B">
        <w:rPr>
          <w:rFonts w:ascii="Times New Roman" w:hAnsi="Times New Roman" w:cs="Times New Roman"/>
          <w:sz w:val="24"/>
          <w:szCs w:val="24"/>
        </w:rPr>
        <w:t xml:space="preserve"> 2</w:t>
      </w:r>
      <w:r w:rsidR="00B23277">
        <w:rPr>
          <w:rFonts w:ascii="Times New Roman" w:hAnsi="Times New Roman" w:cs="Times New Roman"/>
          <w:sz w:val="24"/>
          <w:szCs w:val="24"/>
        </w:rPr>
        <w:t xml:space="preserve"> </w:t>
      </w:r>
      <w:r w:rsidR="00FF2778" w:rsidRPr="00CD0070">
        <w:rPr>
          <w:rFonts w:ascii="Times New Roman" w:hAnsi="Times New Roman" w:cs="Times New Roman"/>
          <w:color w:val="000000" w:themeColor="text1"/>
          <w:sz w:val="24"/>
          <w:szCs w:val="24"/>
        </w:rPr>
        <w:t>O</w:t>
      </w:r>
      <w:r w:rsidR="00B23277" w:rsidRPr="00CD0070">
        <w:rPr>
          <w:rFonts w:ascii="Times New Roman" w:hAnsi="Times New Roman" w:cs="Times New Roman"/>
          <w:color w:val="000000" w:themeColor="text1"/>
          <w:sz w:val="24"/>
          <w:szCs w:val="24"/>
        </w:rPr>
        <w:t>świadczenie pracownika</w:t>
      </w:r>
      <w:r w:rsidR="00E219BA" w:rsidRPr="00CD0070">
        <w:rPr>
          <w:rFonts w:ascii="Times New Roman" w:hAnsi="Times New Roman" w:cs="Times New Roman"/>
          <w:color w:val="000000" w:themeColor="text1"/>
          <w:sz w:val="24"/>
          <w:szCs w:val="24"/>
        </w:rPr>
        <w:t xml:space="preserve"> o zapoznaniu się ze standardami</w:t>
      </w:r>
    </w:p>
    <w:p w14:paraId="188440AF" w14:textId="151F6648" w:rsidR="009C4589" w:rsidRDefault="009C4589" w:rsidP="009C4589">
      <w:pPr>
        <w:ind w:left="360"/>
        <w:jc w:val="both"/>
        <w:rPr>
          <w:rFonts w:ascii="Times New Roman" w:hAnsi="Times New Roman" w:cs="Times New Roman"/>
          <w:sz w:val="24"/>
          <w:szCs w:val="24"/>
        </w:rPr>
      </w:pPr>
      <w:r>
        <w:rPr>
          <w:rFonts w:ascii="Times New Roman" w:hAnsi="Times New Roman" w:cs="Times New Roman"/>
          <w:sz w:val="24"/>
          <w:szCs w:val="24"/>
        </w:rPr>
        <w:t>Załącznik nr</w:t>
      </w:r>
      <w:r w:rsidR="00B23277">
        <w:rPr>
          <w:rFonts w:ascii="Times New Roman" w:hAnsi="Times New Roman" w:cs="Times New Roman"/>
          <w:sz w:val="24"/>
          <w:szCs w:val="24"/>
        </w:rPr>
        <w:t xml:space="preserve"> </w:t>
      </w:r>
      <w:r w:rsidR="008D3A9B">
        <w:rPr>
          <w:rFonts w:ascii="Times New Roman" w:hAnsi="Times New Roman" w:cs="Times New Roman"/>
          <w:sz w:val="24"/>
          <w:szCs w:val="24"/>
        </w:rPr>
        <w:t>3</w:t>
      </w:r>
      <w:r w:rsidR="004E6094">
        <w:rPr>
          <w:rFonts w:ascii="Times New Roman" w:hAnsi="Times New Roman" w:cs="Times New Roman"/>
          <w:sz w:val="24"/>
          <w:szCs w:val="24"/>
        </w:rPr>
        <w:t xml:space="preserve"> </w:t>
      </w:r>
      <w:r w:rsidR="00FF2778" w:rsidRPr="00CD0070">
        <w:rPr>
          <w:rFonts w:ascii="Times New Roman" w:hAnsi="Times New Roman" w:cs="Times New Roman"/>
          <w:color w:val="000000" w:themeColor="text1"/>
          <w:sz w:val="24"/>
          <w:szCs w:val="24"/>
        </w:rPr>
        <w:t>P</w:t>
      </w:r>
      <w:r w:rsidR="00B23277" w:rsidRPr="00CD0070">
        <w:rPr>
          <w:rFonts w:ascii="Times New Roman" w:hAnsi="Times New Roman" w:cs="Times New Roman"/>
          <w:color w:val="000000" w:themeColor="text1"/>
          <w:sz w:val="24"/>
          <w:szCs w:val="24"/>
        </w:rPr>
        <w:t>lan pomocy dziecku</w:t>
      </w:r>
    </w:p>
    <w:p w14:paraId="24B2294E" w14:textId="0F77A769" w:rsidR="00E84421" w:rsidRDefault="00E84421" w:rsidP="009C4589">
      <w:pPr>
        <w:ind w:left="360"/>
        <w:jc w:val="both"/>
        <w:rPr>
          <w:rFonts w:ascii="Times New Roman" w:hAnsi="Times New Roman" w:cs="Times New Roman"/>
          <w:sz w:val="24"/>
          <w:szCs w:val="24"/>
        </w:rPr>
      </w:pPr>
      <w:r>
        <w:rPr>
          <w:rFonts w:ascii="Times New Roman" w:hAnsi="Times New Roman" w:cs="Times New Roman"/>
          <w:sz w:val="24"/>
          <w:szCs w:val="24"/>
        </w:rPr>
        <w:t>Załącznik nr</w:t>
      </w:r>
      <w:r w:rsidR="008D3A9B">
        <w:rPr>
          <w:rFonts w:ascii="Times New Roman" w:hAnsi="Times New Roman" w:cs="Times New Roman"/>
          <w:sz w:val="24"/>
          <w:szCs w:val="24"/>
        </w:rPr>
        <w:t xml:space="preserve"> 4 </w:t>
      </w:r>
      <w:r w:rsidR="00FF2778" w:rsidRPr="005D27C6">
        <w:rPr>
          <w:rFonts w:ascii="Times New Roman" w:hAnsi="Times New Roman" w:cs="Times New Roman"/>
          <w:color w:val="000000" w:themeColor="text1"/>
          <w:sz w:val="24"/>
          <w:szCs w:val="24"/>
        </w:rPr>
        <w:t>K</w:t>
      </w:r>
      <w:r w:rsidR="008D3A9B" w:rsidRPr="005D27C6">
        <w:rPr>
          <w:rFonts w:ascii="Times New Roman" w:hAnsi="Times New Roman" w:cs="Times New Roman"/>
          <w:color w:val="000000" w:themeColor="text1"/>
          <w:sz w:val="24"/>
          <w:szCs w:val="24"/>
        </w:rPr>
        <w:t>arta interwencji</w:t>
      </w:r>
    </w:p>
    <w:p w14:paraId="61E763DC" w14:textId="429FC0A4" w:rsidR="00E84421" w:rsidRPr="009C4589" w:rsidRDefault="00E84421" w:rsidP="009C4589">
      <w:pPr>
        <w:ind w:left="360"/>
        <w:jc w:val="both"/>
        <w:rPr>
          <w:rFonts w:ascii="Times New Roman" w:hAnsi="Times New Roman" w:cs="Times New Roman"/>
          <w:sz w:val="24"/>
          <w:szCs w:val="24"/>
        </w:rPr>
      </w:pPr>
      <w:r>
        <w:rPr>
          <w:rFonts w:ascii="Times New Roman" w:hAnsi="Times New Roman" w:cs="Times New Roman"/>
          <w:sz w:val="24"/>
          <w:szCs w:val="24"/>
        </w:rPr>
        <w:t>Załącznik nr</w:t>
      </w:r>
      <w:r w:rsidR="008D3A9B">
        <w:rPr>
          <w:rFonts w:ascii="Times New Roman" w:hAnsi="Times New Roman" w:cs="Times New Roman"/>
          <w:sz w:val="24"/>
          <w:szCs w:val="24"/>
        </w:rPr>
        <w:t xml:space="preserve"> </w:t>
      </w:r>
      <w:r w:rsidR="004E6094">
        <w:rPr>
          <w:rFonts w:ascii="Times New Roman" w:hAnsi="Times New Roman" w:cs="Times New Roman"/>
          <w:sz w:val="24"/>
          <w:szCs w:val="24"/>
        </w:rPr>
        <w:t xml:space="preserve">5 </w:t>
      </w:r>
      <w:r w:rsidR="00FF2778" w:rsidRPr="00CD0070">
        <w:rPr>
          <w:rFonts w:ascii="Times New Roman" w:hAnsi="Times New Roman" w:cs="Times New Roman"/>
          <w:color w:val="000000" w:themeColor="text1"/>
          <w:sz w:val="24"/>
          <w:szCs w:val="24"/>
        </w:rPr>
        <w:t>O</w:t>
      </w:r>
      <w:r w:rsidR="00E219BA" w:rsidRPr="00CD0070">
        <w:rPr>
          <w:rFonts w:ascii="Times New Roman" w:hAnsi="Times New Roman" w:cs="Times New Roman"/>
          <w:color w:val="000000" w:themeColor="text1"/>
          <w:sz w:val="24"/>
          <w:szCs w:val="24"/>
        </w:rPr>
        <w:t>świadczenie o niekaralności</w:t>
      </w:r>
      <w:r w:rsidR="001B38C0" w:rsidRPr="00CD0070">
        <w:rPr>
          <w:rFonts w:ascii="Times New Roman" w:hAnsi="Times New Roman" w:cs="Times New Roman"/>
          <w:color w:val="000000" w:themeColor="text1"/>
          <w:sz w:val="24"/>
          <w:szCs w:val="24"/>
        </w:rPr>
        <w:t xml:space="preserve"> pracownika</w:t>
      </w:r>
    </w:p>
    <w:p w14:paraId="04EED68D" w14:textId="77777777" w:rsidR="004F2EEF" w:rsidRDefault="004F2EEF" w:rsidP="006E4E73">
      <w:pPr>
        <w:jc w:val="center"/>
        <w:rPr>
          <w:rFonts w:ascii="Times New Roman" w:hAnsi="Times New Roman" w:cs="Times New Roman"/>
          <w:sz w:val="24"/>
          <w:szCs w:val="24"/>
        </w:rPr>
      </w:pPr>
    </w:p>
    <w:p w14:paraId="59A99AB7" w14:textId="77777777" w:rsidR="004F2EEF" w:rsidRDefault="004F2EEF" w:rsidP="006E4E73">
      <w:pPr>
        <w:jc w:val="center"/>
        <w:rPr>
          <w:rFonts w:ascii="Times New Roman" w:hAnsi="Times New Roman" w:cs="Times New Roman"/>
          <w:sz w:val="24"/>
          <w:szCs w:val="24"/>
        </w:rPr>
      </w:pPr>
    </w:p>
    <w:p w14:paraId="5AA140DC" w14:textId="77777777" w:rsidR="004F2EEF" w:rsidRDefault="004F2EEF" w:rsidP="006E4E73">
      <w:pPr>
        <w:jc w:val="center"/>
        <w:rPr>
          <w:rFonts w:ascii="Times New Roman" w:hAnsi="Times New Roman" w:cs="Times New Roman"/>
          <w:sz w:val="24"/>
          <w:szCs w:val="24"/>
        </w:rPr>
      </w:pPr>
    </w:p>
    <w:p w14:paraId="774224B7" w14:textId="77777777" w:rsidR="0047538E" w:rsidRDefault="0047538E" w:rsidP="004E6094">
      <w:pPr>
        <w:spacing w:line="276" w:lineRule="auto"/>
        <w:rPr>
          <w:rFonts w:ascii="Times New Roman" w:hAnsi="Times New Roman" w:cs="Times New Roman"/>
          <w:b/>
          <w:bCs/>
          <w:sz w:val="24"/>
          <w:szCs w:val="24"/>
        </w:rPr>
      </w:pPr>
    </w:p>
    <w:p w14:paraId="3F8776CB" w14:textId="77777777" w:rsidR="00245FD9" w:rsidRPr="006A5FB6" w:rsidRDefault="00245FD9" w:rsidP="00245FD9">
      <w:pPr>
        <w:spacing w:line="276" w:lineRule="auto"/>
        <w:jc w:val="center"/>
        <w:rPr>
          <w:rFonts w:ascii="Times New Roman" w:hAnsi="Times New Roman" w:cs="Times New Roman"/>
          <w:b/>
          <w:bCs/>
          <w:sz w:val="24"/>
          <w:szCs w:val="24"/>
        </w:rPr>
      </w:pPr>
      <w:r w:rsidRPr="006A5FB6">
        <w:rPr>
          <w:rFonts w:ascii="Times New Roman" w:hAnsi="Times New Roman" w:cs="Times New Roman"/>
          <w:b/>
          <w:bCs/>
          <w:sz w:val="24"/>
          <w:szCs w:val="24"/>
        </w:rPr>
        <w:t>Rozdział 1</w:t>
      </w:r>
    </w:p>
    <w:p w14:paraId="4AE51C64" w14:textId="77777777" w:rsidR="00245FD9" w:rsidRPr="006A5FB6" w:rsidRDefault="00485AFF" w:rsidP="00EF51ED">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Wstęp. Pojęcia i definicje</w:t>
      </w:r>
    </w:p>
    <w:p w14:paraId="527F0F94" w14:textId="77777777" w:rsidR="00245FD9" w:rsidRPr="006A5FB6" w:rsidRDefault="00245FD9" w:rsidP="0047538E">
      <w:pPr>
        <w:pStyle w:val="Akapitzlist"/>
        <w:numPr>
          <w:ilvl w:val="0"/>
          <w:numId w:val="1"/>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Celem</w:t>
      </w:r>
      <w:r w:rsidR="001108EC" w:rsidRPr="006A5FB6">
        <w:rPr>
          <w:rFonts w:ascii="Times New Roman" w:hAnsi="Times New Roman" w:cs="Times New Roman"/>
          <w:sz w:val="24"/>
          <w:szCs w:val="24"/>
        </w:rPr>
        <w:t xml:space="preserve"> POLITYKI OCHRONY MAŁOLETNICH w Zespole Edukacyjnym nr 1</w:t>
      </w:r>
      <w:r w:rsidRPr="006A5FB6">
        <w:rPr>
          <w:rFonts w:ascii="Times New Roman" w:hAnsi="Times New Roman" w:cs="Times New Roman"/>
          <w:sz w:val="24"/>
          <w:szCs w:val="24"/>
        </w:rPr>
        <w:t xml:space="preserve">  jest:</w:t>
      </w:r>
    </w:p>
    <w:p w14:paraId="6F858624" w14:textId="77777777" w:rsidR="00245FD9" w:rsidRPr="006A5FB6" w:rsidRDefault="00245FD9" w:rsidP="0047538E">
      <w:pPr>
        <w:pStyle w:val="Akapitzlist"/>
        <w:numPr>
          <w:ilvl w:val="0"/>
          <w:numId w:val="6"/>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stosowanie STANDARDÓW O</w:t>
      </w:r>
      <w:r w:rsidR="00166AC6" w:rsidRPr="006A5FB6">
        <w:rPr>
          <w:rFonts w:ascii="Times New Roman" w:hAnsi="Times New Roman" w:cs="Times New Roman"/>
          <w:sz w:val="24"/>
          <w:szCs w:val="24"/>
        </w:rPr>
        <w:t>CHORNY MAŁOLETNICH</w:t>
      </w:r>
      <w:r w:rsidR="001108EC" w:rsidRPr="006A5FB6">
        <w:rPr>
          <w:rFonts w:ascii="Times New Roman" w:hAnsi="Times New Roman" w:cs="Times New Roman"/>
          <w:sz w:val="24"/>
          <w:szCs w:val="24"/>
        </w:rPr>
        <w:t xml:space="preserve"> przyjętych w </w:t>
      </w:r>
      <w:r w:rsidRPr="006A5FB6">
        <w:rPr>
          <w:rFonts w:ascii="Times New Roman" w:hAnsi="Times New Roman" w:cs="Times New Roman"/>
          <w:sz w:val="24"/>
          <w:szCs w:val="24"/>
        </w:rPr>
        <w:t>jednostce</w:t>
      </w:r>
      <w:r w:rsidR="00166AC6" w:rsidRPr="006A5FB6">
        <w:rPr>
          <w:rFonts w:ascii="Times New Roman" w:hAnsi="Times New Roman" w:cs="Times New Roman"/>
          <w:sz w:val="24"/>
          <w:szCs w:val="24"/>
        </w:rPr>
        <w:t>;</w:t>
      </w:r>
    </w:p>
    <w:p w14:paraId="70780A10" w14:textId="0CBB2D8B" w:rsidR="00245FD9" w:rsidRPr="006A5FB6" w:rsidRDefault="00245FD9" w:rsidP="0047538E">
      <w:pPr>
        <w:pStyle w:val="Akapitzlist"/>
        <w:numPr>
          <w:ilvl w:val="0"/>
          <w:numId w:val="6"/>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uwrażliwienie wszystkich pracowników, współpracowników (wolontariuszy, praktykantów, osoby</w:t>
      </w:r>
      <w:r w:rsidR="005A206E">
        <w:rPr>
          <w:rFonts w:ascii="Times New Roman" w:hAnsi="Times New Roman" w:cs="Times New Roman"/>
          <w:sz w:val="24"/>
          <w:szCs w:val="24"/>
        </w:rPr>
        <w:t>,</w:t>
      </w:r>
      <w:r w:rsidRPr="006A5FB6">
        <w:rPr>
          <w:rFonts w:ascii="Times New Roman" w:hAnsi="Times New Roman" w:cs="Times New Roman"/>
          <w:sz w:val="24"/>
          <w:szCs w:val="24"/>
        </w:rPr>
        <w:t xml:space="preserve"> z którymi zostały zawarte umowy cywilnoprawne)</w:t>
      </w:r>
      <w:r w:rsidR="006A6177">
        <w:rPr>
          <w:rFonts w:ascii="Times New Roman" w:hAnsi="Times New Roman" w:cs="Times New Roman"/>
          <w:sz w:val="24"/>
          <w:szCs w:val="24"/>
        </w:rPr>
        <w:t>,</w:t>
      </w:r>
      <w:r w:rsidRPr="006A5FB6">
        <w:rPr>
          <w:rFonts w:ascii="Times New Roman" w:hAnsi="Times New Roman" w:cs="Times New Roman"/>
          <w:sz w:val="24"/>
          <w:szCs w:val="24"/>
        </w:rPr>
        <w:t xml:space="preserve"> rodziców, </w:t>
      </w:r>
      <w:r w:rsidR="002D4FFC" w:rsidRPr="006A5FB6">
        <w:rPr>
          <w:rFonts w:ascii="Times New Roman" w:hAnsi="Times New Roman" w:cs="Times New Roman"/>
          <w:sz w:val="24"/>
          <w:szCs w:val="24"/>
        </w:rPr>
        <w:t xml:space="preserve">osób współpracujących </w:t>
      </w:r>
      <w:r w:rsidR="00552C32" w:rsidRPr="006A5FB6">
        <w:rPr>
          <w:rFonts w:ascii="Times New Roman" w:hAnsi="Times New Roman" w:cs="Times New Roman"/>
          <w:sz w:val="24"/>
          <w:szCs w:val="24"/>
        </w:rPr>
        <w:t xml:space="preserve">z Zespołem Edukacyjnym nr 1 </w:t>
      </w:r>
      <w:r w:rsidRPr="006A5FB6">
        <w:rPr>
          <w:rFonts w:ascii="Times New Roman" w:hAnsi="Times New Roman" w:cs="Times New Roman"/>
          <w:sz w:val="24"/>
          <w:szCs w:val="24"/>
        </w:rPr>
        <w:t>na wagę podejmowania działań zmierzających do ochrony dzieci przed krzywdzeniem;</w:t>
      </w:r>
    </w:p>
    <w:p w14:paraId="4826F2BC" w14:textId="0846F64E" w:rsidR="00245FD9" w:rsidRPr="006A5FB6" w:rsidRDefault="00245FD9" w:rsidP="0047538E">
      <w:pPr>
        <w:pStyle w:val="Akapitzlist"/>
        <w:numPr>
          <w:ilvl w:val="0"/>
          <w:numId w:val="6"/>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 xml:space="preserve">wskazanie zakresów odpowiedzialności poszczególnych osób za bezpieczeństwo dzieci znajdujących się pod opieką </w:t>
      </w:r>
      <w:r w:rsidR="00AA78A9" w:rsidRPr="00FC0DC9">
        <w:rPr>
          <w:rFonts w:ascii="Times New Roman" w:hAnsi="Times New Roman" w:cs="Times New Roman"/>
          <w:color w:val="000000" w:themeColor="text1"/>
          <w:sz w:val="24"/>
          <w:szCs w:val="24"/>
        </w:rPr>
        <w:t>pracowników Zespołu Edukacyjnego</w:t>
      </w:r>
      <w:r w:rsidR="00E27786" w:rsidRPr="00FC0DC9">
        <w:rPr>
          <w:rFonts w:ascii="Times New Roman" w:hAnsi="Times New Roman" w:cs="Times New Roman"/>
          <w:color w:val="000000" w:themeColor="text1"/>
          <w:sz w:val="24"/>
          <w:szCs w:val="24"/>
        </w:rPr>
        <w:t xml:space="preserve"> nr </w:t>
      </w:r>
      <w:r w:rsidR="00E27786" w:rsidRPr="00FC0DC9">
        <w:rPr>
          <w:rFonts w:ascii="Times New Roman" w:hAnsi="Times New Roman" w:cs="Times New Roman"/>
          <w:sz w:val="24"/>
          <w:szCs w:val="24"/>
        </w:rPr>
        <w:t>1</w:t>
      </w:r>
      <w:r w:rsidR="002C0A24">
        <w:rPr>
          <w:rFonts w:ascii="Times New Roman" w:hAnsi="Times New Roman" w:cs="Times New Roman"/>
          <w:sz w:val="24"/>
          <w:szCs w:val="24"/>
        </w:rPr>
        <w:t xml:space="preserve"> w Świebodzinie</w:t>
      </w:r>
      <w:r w:rsidR="00AA78A9" w:rsidRPr="00FC0DC9">
        <w:rPr>
          <w:rFonts w:ascii="Times New Roman" w:hAnsi="Times New Roman" w:cs="Times New Roman"/>
          <w:sz w:val="24"/>
          <w:szCs w:val="24"/>
        </w:rPr>
        <w:t>;</w:t>
      </w:r>
    </w:p>
    <w:p w14:paraId="193AF7EE" w14:textId="77777777" w:rsidR="00245FD9" w:rsidRPr="006A5FB6" w:rsidRDefault="00245FD9" w:rsidP="0047538E">
      <w:pPr>
        <w:pStyle w:val="Akapitzlist"/>
        <w:numPr>
          <w:ilvl w:val="0"/>
          <w:numId w:val="6"/>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podejmowanie adekwatnej interwencji w przypadku podejrzenia krzywdzenia dzieci i/lub bezpośredniego zagrożenia ich zdrowia i życia;</w:t>
      </w:r>
    </w:p>
    <w:p w14:paraId="064632F1" w14:textId="77777777" w:rsidR="00245FD9" w:rsidRPr="006A5FB6" w:rsidRDefault="00245FD9" w:rsidP="0047538E">
      <w:pPr>
        <w:pStyle w:val="Akapitzlist"/>
        <w:numPr>
          <w:ilvl w:val="0"/>
          <w:numId w:val="6"/>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określenie działań edukacyjnych, profilaktycznych i interwencyjnych mających na celu zape</w:t>
      </w:r>
      <w:r w:rsidR="00AA78A9" w:rsidRPr="006A5FB6">
        <w:rPr>
          <w:rFonts w:ascii="Times New Roman" w:hAnsi="Times New Roman" w:cs="Times New Roman"/>
          <w:sz w:val="24"/>
          <w:szCs w:val="24"/>
        </w:rPr>
        <w:t>wnienie dzieciom bezpieczeństwa.</w:t>
      </w:r>
    </w:p>
    <w:p w14:paraId="4E1CF3FC" w14:textId="2A593E94" w:rsidR="00EF51ED" w:rsidRDefault="00245FD9" w:rsidP="0047538E">
      <w:pPr>
        <w:pStyle w:val="Akapitzlist"/>
        <w:numPr>
          <w:ilvl w:val="0"/>
          <w:numId w:val="1"/>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 xml:space="preserve">Znajomość i praktyczne stosowanie POLITYKI OCHRONY </w:t>
      </w:r>
      <w:r w:rsidR="00654D1D">
        <w:rPr>
          <w:rFonts w:ascii="Times New Roman" w:hAnsi="Times New Roman" w:cs="Times New Roman"/>
          <w:sz w:val="24"/>
          <w:szCs w:val="24"/>
        </w:rPr>
        <w:t xml:space="preserve">MAŁOLETNICH jest moralnym i </w:t>
      </w:r>
      <w:r w:rsidRPr="006A5FB6">
        <w:rPr>
          <w:rFonts w:ascii="Times New Roman" w:hAnsi="Times New Roman" w:cs="Times New Roman"/>
          <w:sz w:val="24"/>
          <w:szCs w:val="24"/>
        </w:rPr>
        <w:t>zawodowym obowiązkiem wszystkich p</w:t>
      </w:r>
      <w:r w:rsidR="00654D1D">
        <w:rPr>
          <w:rFonts w:ascii="Times New Roman" w:hAnsi="Times New Roman" w:cs="Times New Roman"/>
          <w:sz w:val="24"/>
          <w:szCs w:val="24"/>
        </w:rPr>
        <w:t>racowników, </w:t>
      </w:r>
      <w:r w:rsidR="00471BA1" w:rsidRPr="006A5FB6">
        <w:rPr>
          <w:rFonts w:ascii="Times New Roman" w:hAnsi="Times New Roman" w:cs="Times New Roman"/>
          <w:sz w:val="24"/>
          <w:szCs w:val="24"/>
        </w:rPr>
        <w:t>i współpracowników Zespołu Edukacyjnego nr 1.</w:t>
      </w:r>
    </w:p>
    <w:p w14:paraId="47C8D95F" w14:textId="77777777" w:rsidR="00EF51ED" w:rsidRDefault="00245FD9" w:rsidP="0047538E">
      <w:pPr>
        <w:pStyle w:val="Akapitzlist"/>
        <w:numPr>
          <w:ilvl w:val="0"/>
          <w:numId w:val="1"/>
        </w:numPr>
        <w:spacing w:after="0" w:line="240" w:lineRule="auto"/>
        <w:jc w:val="both"/>
        <w:rPr>
          <w:rFonts w:ascii="Times New Roman" w:hAnsi="Times New Roman" w:cs="Times New Roman"/>
          <w:sz w:val="24"/>
          <w:szCs w:val="24"/>
        </w:rPr>
      </w:pPr>
      <w:r w:rsidRPr="00EF51ED">
        <w:rPr>
          <w:rFonts w:ascii="Times New Roman" w:hAnsi="Times New Roman" w:cs="Times New Roman"/>
          <w:sz w:val="24"/>
          <w:szCs w:val="24"/>
        </w:rPr>
        <w:t xml:space="preserve">Naczelną zasadą wszystkich działań podejmowanych przez pracowników </w:t>
      </w:r>
      <w:r w:rsidR="005F01A7" w:rsidRPr="00EF51ED">
        <w:rPr>
          <w:rFonts w:ascii="Times New Roman" w:hAnsi="Times New Roman" w:cs="Times New Roman"/>
          <w:sz w:val="24"/>
          <w:szCs w:val="24"/>
        </w:rPr>
        <w:t>Zespołu Edukacyjnego nr 1</w:t>
      </w:r>
      <w:r w:rsidRPr="00EF51ED">
        <w:rPr>
          <w:rFonts w:ascii="Times New Roman" w:hAnsi="Times New Roman" w:cs="Times New Roman"/>
          <w:sz w:val="24"/>
          <w:szCs w:val="24"/>
        </w:rPr>
        <w:t xml:space="preserve"> jest działanie dla dobra dziecka i w jego najlepszym interesie. </w:t>
      </w:r>
    </w:p>
    <w:p w14:paraId="7F47EEA5" w14:textId="77777777" w:rsidR="00245FD9" w:rsidRPr="00EF51ED" w:rsidRDefault="00245FD9" w:rsidP="0047538E">
      <w:pPr>
        <w:pStyle w:val="Akapitzlist"/>
        <w:numPr>
          <w:ilvl w:val="0"/>
          <w:numId w:val="1"/>
        </w:numPr>
        <w:spacing w:after="0" w:line="240" w:lineRule="auto"/>
        <w:jc w:val="both"/>
        <w:rPr>
          <w:rFonts w:ascii="Times New Roman" w:hAnsi="Times New Roman" w:cs="Times New Roman"/>
          <w:sz w:val="24"/>
          <w:szCs w:val="24"/>
        </w:rPr>
      </w:pPr>
      <w:r w:rsidRPr="00EF51ED">
        <w:rPr>
          <w:rFonts w:ascii="Times New Roman" w:hAnsi="Times New Roman" w:cs="Times New Roman"/>
          <w:sz w:val="24"/>
          <w:szCs w:val="24"/>
        </w:rPr>
        <w:t>Pracownik oraz praktykant, stażysta, wolontari</w:t>
      </w:r>
      <w:r w:rsidR="005F01A7" w:rsidRPr="00EF51ED">
        <w:rPr>
          <w:rFonts w:ascii="Times New Roman" w:hAnsi="Times New Roman" w:cs="Times New Roman"/>
          <w:sz w:val="24"/>
          <w:szCs w:val="24"/>
        </w:rPr>
        <w:t>usz w szkole traktują dziecko z </w:t>
      </w:r>
      <w:r w:rsidRPr="00EF51ED">
        <w:rPr>
          <w:rFonts w:ascii="Times New Roman" w:hAnsi="Times New Roman" w:cs="Times New Roman"/>
          <w:sz w:val="24"/>
          <w:szCs w:val="24"/>
        </w:rPr>
        <w:t>szacunkiem oraz uwzględniaj</w:t>
      </w:r>
      <w:r w:rsidR="005F01A7" w:rsidRPr="00EF51ED">
        <w:rPr>
          <w:rFonts w:ascii="Times New Roman" w:hAnsi="Times New Roman" w:cs="Times New Roman"/>
          <w:sz w:val="24"/>
          <w:szCs w:val="24"/>
        </w:rPr>
        <w:t>ą jego potrzeby. Cały personel</w:t>
      </w:r>
      <w:r w:rsidRPr="00EF51ED">
        <w:rPr>
          <w:rFonts w:ascii="Times New Roman" w:hAnsi="Times New Roman" w:cs="Times New Roman"/>
          <w:sz w:val="24"/>
          <w:szCs w:val="24"/>
        </w:rPr>
        <w:t>, realizując te cele, działa w ramach obowiązującego prawa, przepisów wewnętrznych oraz swoich kompetencji.</w:t>
      </w:r>
    </w:p>
    <w:p w14:paraId="059B27AE" w14:textId="77777777" w:rsidR="00245FD9" w:rsidRPr="006A5FB6" w:rsidRDefault="00245FD9" w:rsidP="0047538E">
      <w:pPr>
        <w:spacing w:after="0" w:line="240" w:lineRule="auto"/>
        <w:jc w:val="both"/>
        <w:rPr>
          <w:rFonts w:ascii="Times New Roman" w:hAnsi="Times New Roman" w:cs="Times New Roman"/>
          <w:sz w:val="24"/>
          <w:szCs w:val="24"/>
          <w:lang w:val="pl"/>
        </w:rPr>
      </w:pPr>
      <w:r w:rsidRPr="006A5FB6">
        <w:rPr>
          <w:rFonts w:ascii="Times New Roman" w:hAnsi="Times New Roman" w:cs="Times New Roman"/>
          <w:sz w:val="24"/>
          <w:szCs w:val="24"/>
          <w:lang w:val="pl"/>
        </w:rPr>
        <w:t>Ilekroć w statucie jest mowa o:</w:t>
      </w:r>
    </w:p>
    <w:p w14:paraId="2C4DFBE1" w14:textId="77777777"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POLITYCE</w:t>
      </w:r>
      <w:r w:rsidRPr="006A5FB6">
        <w:rPr>
          <w:rFonts w:ascii="Times New Roman" w:hAnsi="Times New Roman" w:cs="Times New Roman"/>
          <w:sz w:val="24"/>
          <w:szCs w:val="24"/>
          <w:lang w:val="pl"/>
        </w:rPr>
        <w:t xml:space="preserve"> – należy przez to rozumieć Polity</w:t>
      </w:r>
      <w:r w:rsidR="005F01A7" w:rsidRPr="006A5FB6">
        <w:rPr>
          <w:rFonts w:ascii="Times New Roman" w:hAnsi="Times New Roman" w:cs="Times New Roman"/>
          <w:sz w:val="24"/>
          <w:szCs w:val="24"/>
          <w:lang w:val="pl"/>
        </w:rPr>
        <w:t>kę Ochrony Małoletnich w  Zespole Edukacyjnym nr 1</w:t>
      </w:r>
      <w:r w:rsidRPr="006A5FB6">
        <w:rPr>
          <w:rFonts w:ascii="Times New Roman" w:hAnsi="Times New Roman" w:cs="Times New Roman"/>
          <w:sz w:val="24"/>
          <w:szCs w:val="24"/>
          <w:lang w:val="pl"/>
        </w:rPr>
        <w:t xml:space="preserve"> </w:t>
      </w:r>
      <w:r w:rsidR="005F01A7" w:rsidRPr="006A5FB6">
        <w:rPr>
          <w:rFonts w:ascii="Times New Roman" w:hAnsi="Times New Roman" w:cs="Times New Roman"/>
          <w:sz w:val="24"/>
          <w:szCs w:val="24"/>
        </w:rPr>
        <w:t xml:space="preserve"> w Świebodzinie;</w:t>
      </w:r>
      <w:r w:rsidRPr="006A5FB6">
        <w:rPr>
          <w:rFonts w:ascii="Times New Roman" w:hAnsi="Times New Roman" w:cs="Times New Roman"/>
          <w:sz w:val="24"/>
          <w:szCs w:val="24"/>
          <w:lang w:val="pl"/>
        </w:rPr>
        <w:t xml:space="preserve"> </w:t>
      </w:r>
    </w:p>
    <w:p w14:paraId="46C4AD05" w14:textId="77777777"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 xml:space="preserve">SZKOLE/PLACÓWCE </w:t>
      </w:r>
      <w:r w:rsidRPr="006A5FB6">
        <w:rPr>
          <w:rFonts w:ascii="Times New Roman" w:hAnsi="Times New Roman" w:cs="Times New Roman"/>
          <w:sz w:val="24"/>
          <w:szCs w:val="24"/>
          <w:lang w:val="pl"/>
        </w:rPr>
        <w:t>– należy przez to rozumieć</w:t>
      </w:r>
      <w:r w:rsidR="00530E84">
        <w:rPr>
          <w:rFonts w:ascii="Times New Roman" w:hAnsi="Times New Roman" w:cs="Times New Roman"/>
          <w:sz w:val="24"/>
          <w:szCs w:val="24"/>
          <w:lang w:val="pl"/>
        </w:rPr>
        <w:t xml:space="preserve"> Zespół Edukacyjny nr 1 w </w:t>
      </w:r>
      <w:r w:rsidR="002B5789" w:rsidRPr="006A5FB6">
        <w:rPr>
          <w:rFonts w:ascii="Times New Roman" w:hAnsi="Times New Roman" w:cs="Times New Roman"/>
          <w:sz w:val="24"/>
          <w:szCs w:val="24"/>
          <w:lang w:val="pl"/>
        </w:rPr>
        <w:t>Świebodzinie</w:t>
      </w:r>
      <w:r w:rsidRPr="006A5FB6">
        <w:rPr>
          <w:rFonts w:ascii="Times New Roman" w:hAnsi="Times New Roman" w:cs="Times New Roman"/>
          <w:sz w:val="24"/>
          <w:szCs w:val="24"/>
          <w:lang w:val="pl"/>
        </w:rPr>
        <w:t>;</w:t>
      </w:r>
    </w:p>
    <w:p w14:paraId="022E8132" w14:textId="1BF74852"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 xml:space="preserve">Pracodawcy </w:t>
      </w:r>
      <w:r w:rsidRPr="006A5FB6">
        <w:rPr>
          <w:rFonts w:ascii="Times New Roman" w:hAnsi="Times New Roman" w:cs="Times New Roman"/>
          <w:sz w:val="24"/>
          <w:szCs w:val="24"/>
          <w:lang w:val="pl"/>
        </w:rPr>
        <w:t>–</w:t>
      </w:r>
      <w:r w:rsidR="00A750C9" w:rsidRPr="006A5FB6">
        <w:rPr>
          <w:rFonts w:ascii="Times New Roman" w:hAnsi="Times New Roman" w:cs="Times New Roman"/>
          <w:sz w:val="24"/>
          <w:szCs w:val="24"/>
          <w:lang w:val="pl"/>
        </w:rPr>
        <w:t xml:space="preserve"> należy przez to rozumieć Zespół Edukacyjny nr 1</w:t>
      </w:r>
      <w:r w:rsidR="00654D1D">
        <w:rPr>
          <w:rFonts w:ascii="Times New Roman" w:hAnsi="Times New Roman" w:cs="Times New Roman"/>
          <w:sz w:val="24"/>
          <w:szCs w:val="24"/>
          <w:lang w:val="pl"/>
        </w:rPr>
        <w:t>;</w:t>
      </w:r>
      <w:r w:rsidRPr="006A5FB6">
        <w:rPr>
          <w:rFonts w:ascii="Times New Roman" w:hAnsi="Times New Roman" w:cs="Times New Roman"/>
          <w:sz w:val="24"/>
          <w:szCs w:val="24"/>
          <w:lang w:val="pl"/>
        </w:rPr>
        <w:t xml:space="preserve"> </w:t>
      </w:r>
    </w:p>
    <w:p w14:paraId="4D1F0F9D" w14:textId="14169A56"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rPr>
      </w:pPr>
      <w:r w:rsidRPr="006A5FB6">
        <w:rPr>
          <w:rFonts w:ascii="Times New Roman" w:hAnsi="Times New Roman" w:cs="Times New Roman"/>
          <w:b/>
          <w:bCs/>
          <w:sz w:val="24"/>
          <w:szCs w:val="24"/>
          <w:lang w:val="pl"/>
        </w:rPr>
        <w:t>dziecku, uczniu, małoletnim</w:t>
      </w:r>
      <w:r w:rsidRPr="006A5FB6">
        <w:rPr>
          <w:rFonts w:ascii="Times New Roman" w:hAnsi="Times New Roman" w:cs="Times New Roman"/>
          <w:sz w:val="24"/>
          <w:szCs w:val="24"/>
          <w:lang w:val="pl"/>
        </w:rPr>
        <w:t xml:space="preserve"> – należy przez to rozumieć osobę</w:t>
      </w:r>
      <w:r w:rsidR="00927969">
        <w:rPr>
          <w:rFonts w:ascii="Times New Roman" w:hAnsi="Times New Roman" w:cs="Times New Roman"/>
          <w:sz w:val="24"/>
          <w:szCs w:val="24"/>
          <w:lang w:val="pl"/>
        </w:rPr>
        <w:t>,</w:t>
      </w:r>
      <w:r w:rsidRPr="006A5FB6">
        <w:rPr>
          <w:rFonts w:ascii="Times New Roman" w:hAnsi="Times New Roman" w:cs="Times New Roman"/>
          <w:sz w:val="24"/>
          <w:szCs w:val="24"/>
          <w:lang w:val="pl"/>
        </w:rPr>
        <w:t xml:space="preserve"> która nie ukończyła 18 lat i nie zawarła związku małżeńskiego;</w:t>
      </w:r>
    </w:p>
    <w:p w14:paraId="3BA6D992" w14:textId="546CDD13"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 xml:space="preserve">pracownikach </w:t>
      </w:r>
      <w:r w:rsidRPr="006A5FB6">
        <w:rPr>
          <w:rFonts w:ascii="Times New Roman" w:hAnsi="Times New Roman" w:cs="Times New Roman"/>
          <w:sz w:val="24"/>
          <w:szCs w:val="24"/>
          <w:lang w:val="pl"/>
        </w:rPr>
        <w:t>– należy przez to roz</w:t>
      </w:r>
      <w:r w:rsidR="00A750C9" w:rsidRPr="006A5FB6">
        <w:rPr>
          <w:rFonts w:ascii="Times New Roman" w:hAnsi="Times New Roman" w:cs="Times New Roman"/>
          <w:sz w:val="24"/>
          <w:szCs w:val="24"/>
          <w:lang w:val="pl"/>
        </w:rPr>
        <w:t>umieć osoby zatru</w:t>
      </w:r>
      <w:r w:rsidR="005D27C6">
        <w:rPr>
          <w:rFonts w:ascii="Times New Roman" w:hAnsi="Times New Roman" w:cs="Times New Roman"/>
          <w:sz w:val="24"/>
          <w:szCs w:val="24"/>
          <w:lang w:val="pl"/>
        </w:rPr>
        <w:t>dnione w Zespole Edukacyjnym nr </w:t>
      </w:r>
      <w:r w:rsidR="00A750C9" w:rsidRPr="006A5FB6">
        <w:rPr>
          <w:rFonts w:ascii="Times New Roman" w:hAnsi="Times New Roman" w:cs="Times New Roman"/>
          <w:sz w:val="24"/>
          <w:szCs w:val="24"/>
          <w:lang w:val="pl"/>
        </w:rPr>
        <w:t xml:space="preserve">1, ale też </w:t>
      </w:r>
      <w:r w:rsidRPr="006A5FB6">
        <w:rPr>
          <w:rFonts w:ascii="Times New Roman" w:hAnsi="Times New Roman" w:cs="Times New Roman"/>
          <w:sz w:val="24"/>
          <w:szCs w:val="24"/>
          <w:lang w:val="pl"/>
        </w:rPr>
        <w:t>wolontariuszy, praktykantów, osoby</w:t>
      </w:r>
      <w:r w:rsidR="00927969">
        <w:rPr>
          <w:rFonts w:ascii="Times New Roman" w:hAnsi="Times New Roman" w:cs="Times New Roman"/>
          <w:sz w:val="24"/>
          <w:szCs w:val="24"/>
          <w:lang w:val="pl"/>
        </w:rPr>
        <w:t>,</w:t>
      </w:r>
      <w:r w:rsidRPr="006A5FB6">
        <w:rPr>
          <w:rFonts w:ascii="Times New Roman" w:hAnsi="Times New Roman" w:cs="Times New Roman"/>
          <w:sz w:val="24"/>
          <w:szCs w:val="24"/>
          <w:lang w:val="pl"/>
        </w:rPr>
        <w:t xml:space="preserve"> z którymi zostały zawarte umowy cywilnoprawne;</w:t>
      </w:r>
    </w:p>
    <w:p w14:paraId="0AF5973A" w14:textId="77777777"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 xml:space="preserve">nauczycielach </w:t>
      </w:r>
      <w:r w:rsidRPr="006A5FB6">
        <w:rPr>
          <w:rFonts w:ascii="Times New Roman" w:hAnsi="Times New Roman" w:cs="Times New Roman"/>
          <w:sz w:val="24"/>
          <w:szCs w:val="24"/>
          <w:lang w:val="pl"/>
        </w:rPr>
        <w:t>– należy przez to rozumieć nauczycieli, wychowawców i innych pracowników pedag</w:t>
      </w:r>
      <w:r w:rsidR="00184C06" w:rsidRPr="006A5FB6">
        <w:rPr>
          <w:rFonts w:ascii="Times New Roman" w:hAnsi="Times New Roman" w:cs="Times New Roman"/>
          <w:sz w:val="24"/>
          <w:szCs w:val="24"/>
          <w:lang w:val="pl"/>
        </w:rPr>
        <w:t>ogicznych zatrudnionych w Zespole Edukacyjnym nr 1</w:t>
      </w:r>
      <w:r w:rsidRPr="006A5FB6">
        <w:rPr>
          <w:rFonts w:ascii="Times New Roman" w:hAnsi="Times New Roman" w:cs="Times New Roman"/>
          <w:sz w:val="24"/>
          <w:szCs w:val="24"/>
          <w:lang w:val="pl"/>
        </w:rPr>
        <w:t xml:space="preserve"> na podstawie ustawy z 26 stycznia 1982 r. – Karta Nauczyciela;  </w:t>
      </w:r>
    </w:p>
    <w:p w14:paraId="0AB72FBD" w14:textId="6993B7F4"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 xml:space="preserve">wychowawcy </w:t>
      </w:r>
      <w:r w:rsidRPr="006A5FB6">
        <w:rPr>
          <w:rFonts w:ascii="Times New Roman" w:hAnsi="Times New Roman" w:cs="Times New Roman"/>
          <w:sz w:val="24"/>
          <w:szCs w:val="24"/>
          <w:lang w:val="pl"/>
        </w:rPr>
        <w:t>– należy przez to rozumieć nauczyciela</w:t>
      </w:r>
      <w:r w:rsidR="001523B6" w:rsidRPr="006A5FB6">
        <w:rPr>
          <w:rFonts w:ascii="Times New Roman" w:hAnsi="Times New Roman" w:cs="Times New Roman"/>
          <w:sz w:val="24"/>
          <w:szCs w:val="24"/>
          <w:lang w:val="pl"/>
        </w:rPr>
        <w:t>/nauczyciela przedszkola, którego</w:t>
      </w:r>
      <w:r w:rsidRPr="006A5FB6">
        <w:rPr>
          <w:rFonts w:ascii="Times New Roman" w:hAnsi="Times New Roman" w:cs="Times New Roman"/>
          <w:sz w:val="24"/>
          <w:szCs w:val="24"/>
          <w:lang w:val="pl"/>
        </w:rPr>
        <w:t xml:space="preserve"> opiece po</w:t>
      </w:r>
      <w:r w:rsidR="00927969">
        <w:rPr>
          <w:rFonts w:ascii="Times New Roman" w:hAnsi="Times New Roman" w:cs="Times New Roman"/>
          <w:sz w:val="24"/>
          <w:szCs w:val="24"/>
          <w:lang w:val="pl"/>
        </w:rPr>
        <w:t>wierzono jeden oddział w s</w:t>
      </w:r>
      <w:r w:rsidR="001523B6" w:rsidRPr="006A5FB6">
        <w:rPr>
          <w:rFonts w:ascii="Times New Roman" w:hAnsi="Times New Roman" w:cs="Times New Roman"/>
          <w:sz w:val="24"/>
          <w:szCs w:val="24"/>
          <w:lang w:val="pl"/>
        </w:rPr>
        <w:t>zkole, grupę w przedszkolu;</w:t>
      </w:r>
    </w:p>
    <w:p w14:paraId="30AF2AD2" w14:textId="11FCA4D2" w:rsidR="00245FD9" w:rsidRPr="006A5FB6" w:rsidRDefault="00245FD9" w:rsidP="0047538E">
      <w:pPr>
        <w:pStyle w:val="Akapitzlist"/>
        <w:numPr>
          <w:ilvl w:val="0"/>
          <w:numId w:val="2"/>
        </w:numPr>
        <w:spacing w:after="0" w:line="240" w:lineRule="auto"/>
        <w:jc w:val="both"/>
        <w:rPr>
          <w:rFonts w:ascii="Times New Roman" w:hAnsi="Times New Roman" w:cs="Times New Roman"/>
          <w:sz w:val="24"/>
          <w:szCs w:val="24"/>
        </w:rPr>
      </w:pPr>
      <w:r w:rsidRPr="006A5FB6">
        <w:rPr>
          <w:rFonts w:ascii="Times New Roman" w:hAnsi="Times New Roman" w:cs="Times New Roman"/>
          <w:b/>
          <w:bCs/>
          <w:sz w:val="24"/>
          <w:szCs w:val="24"/>
          <w:lang w:val="pl"/>
        </w:rPr>
        <w:t>rodzicach</w:t>
      </w:r>
      <w:r w:rsidRPr="006A5FB6">
        <w:rPr>
          <w:rFonts w:ascii="Times New Roman" w:hAnsi="Times New Roman" w:cs="Times New Roman"/>
          <w:sz w:val="24"/>
          <w:szCs w:val="24"/>
          <w:lang w:val="pl"/>
        </w:rPr>
        <w:t xml:space="preserve"> – należy przez to rozumieć rodziców, a także </w:t>
      </w:r>
      <w:r w:rsidR="005D27C6">
        <w:rPr>
          <w:rFonts w:ascii="Times New Roman" w:hAnsi="Times New Roman" w:cs="Times New Roman"/>
          <w:sz w:val="24"/>
          <w:szCs w:val="24"/>
          <w:lang w:val="pl"/>
        </w:rPr>
        <w:t>prawnych opiekunów dziecka oraz </w:t>
      </w:r>
      <w:r w:rsidRPr="006A5FB6">
        <w:rPr>
          <w:rFonts w:ascii="Times New Roman" w:hAnsi="Times New Roman" w:cs="Times New Roman"/>
          <w:sz w:val="24"/>
          <w:szCs w:val="24"/>
          <w:lang w:val="pl"/>
        </w:rPr>
        <w:t>osoby (podmioty) sprawujące pieczę zastępczą nad dzieckiem</w:t>
      </w:r>
      <w:r w:rsidR="00BD13A0">
        <w:rPr>
          <w:rFonts w:ascii="Times New Roman" w:hAnsi="Times New Roman" w:cs="Times New Roman"/>
          <w:sz w:val="24"/>
          <w:szCs w:val="24"/>
        </w:rPr>
        <w:t xml:space="preserve"> w Zespole Edukacyjnym nr </w:t>
      </w:r>
      <w:r w:rsidR="00184C06" w:rsidRPr="006A5FB6">
        <w:rPr>
          <w:rFonts w:ascii="Times New Roman" w:hAnsi="Times New Roman" w:cs="Times New Roman"/>
          <w:sz w:val="24"/>
          <w:szCs w:val="24"/>
        </w:rPr>
        <w:t>1</w:t>
      </w:r>
      <w:r w:rsidRPr="006A5FB6">
        <w:rPr>
          <w:rFonts w:ascii="Times New Roman" w:hAnsi="Times New Roman" w:cs="Times New Roman"/>
          <w:sz w:val="24"/>
          <w:szCs w:val="24"/>
        </w:rPr>
        <w:t xml:space="preserve">;  </w:t>
      </w:r>
    </w:p>
    <w:p w14:paraId="4B0A86DE" w14:textId="178B0BC1" w:rsidR="00245FD9" w:rsidRPr="006A5FB6" w:rsidRDefault="00245FD9" w:rsidP="00031BA9">
      <w:pPr>
        <w:pStyle w:val="Akapitzlist"/>
        <w:numPr>
          <w:ilvl w:val="0"/>
          <w:numId w:val="2"/>
        </w:numPr>
        <w:spacing w:line="276" w:lineRule="auto"/>
        <w:jc w:val="both"/>
        <w:rPr>
          <w:rFonts w:ascii="Times New Roman" w:hAnsi="Times New Roman" w:cs="Times New Roman"/>
          <w:color w:val="FF0000"/>
          <w:sz w:val="24"/>
          <w:szCs w:val="24"/>
          <w:lang w:val="pl"/>
        </w:rPr>
      </w:pPr>
      <w:r w:rsidRPr="006A5FB6">
        <w:rPr>
          <w:rFonts w:ascii="Times New Roman" w:hAnsi="Times New Roman" w:cs="Times New Roman"/>
          <w:b/>
          <w:bCs/>
          <w:sz w:val="24"/>
          <w:szCs w:val="24"/>
          <w:lang w:val="pl"/>
        </w:rPr>
        <w:t>uczniach</w:t>
      </w:r>
      <w:r w:rsidRPr="006A5FB6">
        <w:rPr>
          <w:rFonts w:ascii="Times New Roman" w:hAnsi="Times New Roman" w:cs="Times New Roman"/>
          <w:sz w:val="24"/>
          <w:szCs w:val="24"/>
          <w:lang w:val="pl"/>
        </w:rPr>
        <w:t xml:space="preserve"> – należy przez to rozumieć uczennice i uczniów</w:t>
      </w:r>
      <w:r w:rsidR="00927969">
        <w:rPr>
          <w:rFonts w:ascii="Times New Roman" w:hAnsi="Times New Roman" w:cs="Times New Roman"/>
          <w:sz w:val="24"/>
          <w:szCs w:val="24"/>
        </w:rPr>
        <w:t xml:space="preserve"> s</w:t>
      </w:r>
      <w:r w:rsidRPr="006A5FB6">
        <w:rPr>
          <w:rFonts w:ascii="Times New Roman" w:hAnsi="Times New Roman" w:cs="Times New Roman"/>
          <w:sz w:val="24"/>
          <w:szCs w:val="24"/>
        </w:rPr>
        <w:t>zkoły</w:t>
      </w:r>
      <w:r w:rsidR="00174071" w:rsidRPr="006A5FB6">
        <w:rPr>
          <w:rFonts w:ascii="Times New Roman" w:hAnsi="Times New Roman" w:cs="Times New Roman"/>
          <w:sz w:val="24"/>
          <w:szCs w:val="24"/>
        </w:rPr>
        <w:t xml:space="preserve">, </w:t>
      </w:r>
      <w:r w:rsidR="00174071" w:rsidRPr="002C0A24">
        <w:rPr>
          <w:rFonts w:ascii="Times New Roman" w:hAnsi="Times New Roman" w:cs="Times New Roman"/>
          <w:sz w:val="24"/>
          <w:szCs w:val="24"/>
        </w:rPr>
        <w:t>dzieci przedszkolne</w:t>
      </w:r>
      <w:r w:rsidRPr="002C0A24">
        <w:rPr>
          <w:rFonts w:ascii="Times New Roman" w:hAnsi="Times New Roman" w:cs="Times New Roman"/>
          <w:sz w:val="24"/>
          <w:szCs w:val="24"/>
          <w:lang w:val="pl"/>
        </w:rPr>
        <w:t xml:space="preserve">; </w:t>
      </w:r>
    </w:p>
    <w:p w14:paraId="6DE4BE8C" w14:textId="77777777" w:rsidR="00245FD9" w:rsidRPr="006A5FB6" w:rsidRDefault="00245FD9" w:rsidP="00031BA9">
      <w:pPr>
        <w:pStyle w:val="Akapitzlist"/>
        <w:numPr>
          <w:ilvl w:val="0"/>
          <w:numId w:val="2"/>
        </w:numPr>
        <w:spacing w:line="276" w:lineRule="auto"/>
        <w:jc w:val="both"/>
        <w:rPr>
          <w:rFonts w:ascii="Times New Roman" w:hAnsi="Times New Roman" w:cs="Times New Roman"/>
          <w:sz w:val="24"/>
          <w:szCs w:val="24"/>
        </w:rPr>
      </w:pPr>
      <w:r w:rsidRPr="006A5FB6">
        <w:rPr>
          <w:rFonts w:ascii="Times New Roman" w:hAnsi="Times New Roman" w:cs="Times New Roman"/>
          <w:b/>
          <w:bCs/>
          <w:sz w:val="24"/>
          <w:szCs w:val="24"/>
          <w:lang w:val="pl"/>
        </w:rPr>
        <w:t>dyrektorze</w:t>
      </w:r>
      <w:r w:rsidRPr="006A5FB6">
        <w:rPr>
          <w:rFonts w:ascii="Times New Roman" w:hAnsi="Times New Roman" w:cs="Times New Roman"/>
          <w:sz w:val="24"/>
          <w:szCs w:val="24"/>
          <w:lang w:val="pl"/>
        </w:rPr>
        <w:t xml:space="preserve"> – należy przez to rozumieć dyrektora</w:t>
      </w:r>
      <w:r w:rsidR="00174071" w:rsidRPr="006A5FB6">
        <w:rPr>
          <w:rFonts w:ascii="Times New Roman" w:hAnsi="Times New Roman" w:cs="Times New Roman"/>
          <w:sz w:val="24"/>
          <w:szCs w:val="24"/>
        </w:rPr>
        <w:t xml:space="preserve"> Zespołu Edukacyjnego</w:t>
      </w:r>
      <w:r w:rsidR="00814548" w:rsidRPr="006A5FB6">
        <w:rPr>
          <w:rFonts w:ascii="Times New Roman" w:hAnsi="Times New Roman" w:cs="Times New Roman"/>
          <w:sz w:val="24"/>
          <w:szCs w:val="24"/>
        </w:rPr>
        <w:t xml:space="preserve"> nr 1</w:t>
      </w:r>
      <w:r w:rsidRPr="006A5FB6">
        <w:rPr>
          <w:rFonts w:ascii="Times New Roman" w:hAnsi="Times New Roman" w:cs="Times New Roman"/>
          <w:sz w:val="24"/>
          <w:szCs w:val="24"/>
        </w:rPr>
        <w:t xml:space="preserve">;  </w:t>
      </w:r>
    </w:p>
    <w:p w14:paraId="7B6F0122" w14:textId="77777777" w:rsidR="00245FD9" w:rsidRPr="006A5FB6" w:rsidRDefault="00245FD9" w:rsidP="00031BA9">
      <w:pPr>
        <w:pStyle w:val="Akapitzlist"/>
        <w:numPr>
          <w:ilvl w:val="0"/>
          <w:numId w:val="2"/>
        </w:numPr>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radzie pedagogicznej</w:t>
      </w:r>
      <w:r w:rsidRPr="006A5FB6">
        <w:rPr>
          <w:rFonts w:ascii="Times New Roman" w:hAnsi="Times New Roman" w:cs="Times New Roman"/>
          <w:sz w:val="24"/>
          <w:szCs w:val="24"/>
          <w:lang w:val="pl"/>
        </w:rPr>
        <w:t xml:space="preserve"> – należy przez to rozumieć organ szkoły, w którego skład wchodzą wszyscy pracownicy pedagogiczni </w:t>
      </w:r>
      <w:r w:rsidR="00814548" w:rsidRPr="006A5FB6">
        <w:rPr>
          <w:rFonts w:ascii="Times New Roman" w:hAnsi="Times New Roman" w:cs="Times New Roman"/>
          <w:sz w:val="24"/>
          <w:szCs w:val="24"/>
          <w:lang w:val="pl"/>
        </w:rPr>
        <w:t>Zespołu Edukacyjnego nr 1</w:t>
      </w:r>
      <w:r w:rsidRPr="006A5FB6">
        <w:rPr>
          <w:rFonts w:ascii="Times New Roman" w:hAnsi="Times New Roman" w:cs="Times New Roman"/>
          <w:sz w:val="24"/>
          <w:szCs w:val="24"/>
          <w:lang w:val="pl"/>
        </w:rPr>
        <w:t xml:space="preserve">;  </w:t>
      </w:r>
    </w:p>
    <w:p w14:paraId="6C8B745A" w14:textId="32898C5A" w:rsidR="00245FD9" w:rsidRPr="006A5FB6" w:rsidRDefault="00245FD9" w:rsidP="00031BA9">
      <w:pPr>
        <w:pStyle w:val="Akapitzlist"/>
        <w:numPr>
          <w:ilvl w:val="0"/>
          <w:numId w:val="2"/>
        </w:numPr>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lastRenderedPageBreak/>
        <w:t>radzie rodziców</w:t>
      </w:r>
      <w:r w:rsidRPr="006A5FB6">
        <w:rPr>
          <w:rFonts w:ascii="Times New Roman" w:hAnsi="Times New Roman" w:cs="Times New Roman"/>
          <w:sz w:val="24"/>
          <w:szCs w:val="24"/>
          <w:lang w:val="pl"/>
        </w:rPr>
        <w:t xml:space="preserve"> – należy przez to rozumieć Radę Rodziców</w:t>
      </w:r>
      <w:r w:rsidR="00654D1D">
        <w:rPr>
          <w:rFonts w:ascii="Times New Roman" w:hAnsi="Times New Roman" w:cs="Times New Roman"/>
          <w:sz w:val="24"/>
          <w:szCs w:val="24"/>
          <w:lang w:val="pl"/>
        </w:rPr>
        <w:t xml:space="preserve"> </w:t>
      </w:r>
      <w:r w:rsidR="00927969">
        <w:rPr>
          <w:rFonts w:ascii="Times New Roman" w:hAnsi="Times New Roman" w:cs="Times New Roman"/>
          <w:sz w:val="24"/>
          <w:szCs w:val="24"/>
        </w:rPr>
        <w:t>Zespołu Edukacyjnego nr 1</w:t>
      </w:r>
      <w:r w:rsidRPr="006A5FB6">
        <w:rPr>
          <w:rFonts w:ascii="Times New Roman" w:hAnsi="Times New Roman" w:cs="Times New Roman"/>
          <w:sz w:val="24"/>
          <w:szCs w:val="24"/>
          <w:lang w:val="pl"/>
        </w:rPr>
        <w:t xml:space="preserve">;  </w:t>
      </w:r>
    </w:p>
    <w:p w14:paraId="3CFB9C67" w14:textId="77777777" w:rsidR="00245FD9" w:rsidRPr="006A5FB6" w:rsidRDefault="00245FD9" w:rsidP="00031BA9">
      <w:pPr>
        <w:pStyle w:val="Akapitzlist"/>
        <w:numPr>
          <w:ilvl w:val="0"/>
          <w:numId w:val="2"/>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samorządzie uczniowskim</w:t>
      </w:r>
      <w:r w:rsidRPr="006A5FB6">
        <w:rPr>
          <w:rFonts w:ascii="Times New Roman" w:hAnsi="Times New Roman" w:cs="Times New Roman"/>
          <w:sz w:val="24"/>
          <w:szCs w:val="24"/>
          <w:lang w:val="pl"/>
        </w:rPr>
        <w:t xml:space="preserve"> – należy przez rozumieć samorząd uczniowski </w:t>
      </w:r>
      <w:r w:rsidRPr="006A5FB6">
        <w:rPr>
          <w:rFonts w:ascii="Times New Roman" w:hAnsi="Times New Roman" w:cs="Times New Roman"/>
          <w:sz w:val="24"/>
          <w:szCs w:val="24"/>
        </w:rPr>
        <w:t>Szkoły</w:t>
      </w:r>
      <w:r w:rsidRPr="006A5FB6">
        <w:rPr>
          <w:rFonts w:ascii="Times New Roman" w:hAnsi="Times New Roman" w:cs="Times New Roman"/>
          <w:sz w:val="24"/>
          <w:szCs w:val="24"/>
          <w:lang w:val="pl"/>
        </w:rPr>
        <w:t>;</w:t>
      </w:r>
    </w:p>
    <w:p w14:paraId="1BABF110" w14:textId="3600DA6A" w:rsidR="00245FD9" w:rsidRPr="006A5FB6" w:rsidRDefault="00245FD9" w:rsidP="00031BA9">
      <w:pPr>
        <w:pStyle w:val="Akapitzlist"/>
        <w:numPr>
          <w:ilvl w:val="0"/>
          <w:numId w:val="2"/>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krzywdzeniu</w:t>
      </w:r>
      <w:r w:rsidRPr="006A5FB6">
        <w:rPr>
          <w:rFonts w:ascii="Times New Roman" w:hAnsi="Times New Roman" w:cs="Times New Roman"/>
          <w:sz w:val="24"/>
          <w:szCs w:val="24"/>
          <w:lang w:val="pl"/>
        </w:rPr>
        <w:t xml:space="preserve"> – należy przez to rozumieć każde zamierz</w:t>
      </w:r>
      <w:r w:rsidR="004C5AE0">
        <w:rPr>
          <w:rFonts w:ascii="Times New Roman" w:hAnsi="Times New Roman" w:cs="Times New Roman"/>
          <w:sz w:val="24"/>
          <w:szCs w:val="24"/>
          <w:lang w:val="pl"/>
        </w:rPr>
        <w:t>one lub niezamierzone działanie</w:t>
      </w:r>
      <w:r w:rsidRPr="006A5FB6">
        <w:rPr>
          <w:rFonts w:ascii="Times New Roman" w:hAnsi="Times New Roman" w:cs="Times New Roman"/>
          <w:sz w:val="24"/>
          <w:szCs w:val="24"/>
          <w:lang w:val="pl"/>
        </w:rPr>
        <w:t xml:space="preserve"> lub zaniechanie działania jednostki, instytucji lub społeczeństwa jako całości i każdy rezultat takiego działania lub bezczynności, które naruszają równe prawa i swobody dzieci i/lub zakłócają ich optymalny rozwój.</w:t>
      </w:r>
    </w:p>
    <w:p w14:paraId="2E4BBDE4" w14:textId="77777777" w:rsidR="00245FD9" w:rsidRPr="006A5FB6" w:rsidRDefault="00245FD9" w:rsidP="00245FD9">
      <w:pPr>
        <w:pStyle w:val="Akapitzlist"/>
        <w:shd w:val="clear" w:color="auto" w:fill="FFFFFF" w:themeFill="background1"/>
        <w:spacing w:line="276" w:lineRule="auto"/>
        <w:ind w:left="360"/>
        <w:jc w:val="both"/>
        <w:rPr>
          <w:rFonts w:ascii="Times New Roman" w:hAnsi="Times New Roman" w:cs="Times New Roman"/>
          <w:sz w:val="24"/>
          <w:szCs w:val="24"/>
          <w:lang w:val="pl"/>
        </w:rPr>
      </w:pPr>
      <w:r w:rsidRPr="006A5FB6">
        <w:rPr>
          <w:rFonts w:ascii="Times New Roman" w:hAnsi="Times New Roman" w:cs="Times New Roman"/>
          <w:sz w:val="24"/>
          <w:szCs w:val="24"/>
          <w:lang w:val="pl"/>
        </w:rPr>
        <w:t xml:space="preserve">Wyróżnia się </w:t>
      </w:r>
      <w:r w:rsidR="00355D42" w:rsidRPr="006A5FB6">
        <w:rPr>
          <w:rFonts w:ascii="Times New Roman" w:hAnsi="Times New Roman" w:cs="Times New Roman"/>
          <w:sz w:val="24"/>
          <w:szCs w:val="24"/>
          <w:lang w:val="pl"/>
        </w:rPr>
        <w:t>następujące</w:t>
      </w:r>
      <w:r w:rsidRPr="006A5FB6">
        <w:rPr>
          <w:rFonts w:ascii="Times New Roman" w:hAnsi="Times New Roman" w:cs="Times New Roman"/>
          <w:sz w:val="24"/>
          <w:szCs w:val="24"/>
          <w:lang w:val="pl"/>
        </w:rPr>
        <w:t xml:space="preserve"> formy krzywdzenia:</w:t>
      </w:r>
    </w:p>
    <w:p w14:paraId="2AC0ADD2" w14:textId="77777777" w:rsidR="00245FD9" w:rsidRPr="006A5FB6" w:rsidRDefault="00245FD9" w:rsidP="00AC79A3">
      <w:pPr>
        <w:pStyle w:val="Akapitzlist"/>
        <w:numPr>
          <w:ilvl w:val="0"/>
          <w:numId w:val="34"/>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przemoc fizyczna</w:t>
      </w:r>
      <w:r w:rsidRPr="006A5FB6">
        <w:rPr>
          <w:rFonts w:ascii="Times New Roman" w:hAnsi="Times New Roman" w:cs="Times New Roman"/>
          <w:sz w:val="24"/>
          <w:szCs w:val="24"/>
          <w:lang w:val="pl"/>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3CD90A89" w14:textId="77777777" w:rsidR="00245FD9" w:rsidRPr="006A5FB6" w:rsidRDefault="00245FD9" w:rsidP="00AC79A3">
      <w:pPr>
        <w:pStyle w:val="Akapitzlist"/>
        <w:numPr>
          <w:ilvl w:val="0"/>
          <w:numId w:val="34"/>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przemoc psychiczna</w:t>
      </w:r>
      <w:r w:rsidRPr="006A5FB6">
        <w:rPr>
          <w:rFonts w:ascii="Times New Roman" w:hAnsi="Times New Roman" w:cs="Times New Roman"/>
          <w:sz w:val="24"/>
          <w:szCs w:val="24"/>
          <w:lang w:val="pl"/>
        </w:rPr>
        <w:t xml:space="preserve"> wobec dziecka to przewlekła, niefizyczna, szkodliwa interakcja pomiędzy dzieckiem a opiekunem, obej</w:t>
      </w:r>
      <w:r w:rsidR="0047538E">
        <w:rPr>
          <w:rFonts w:ascii="Times New Roman" w:hAnsi="Times New Roman" w:cs="Times New Roman"/>
          <w:sz w:val="24"/>
          <w:szCs w:val="24"/>
          <w:lang w:val="pl"/>
        </w:rPr>
        <w:t>mująca zarówno działania, jak i </w:t>
      </w:r>
      <w:r w:rsidRPr="006A5FB6">
        <w:rPr>
          <w:rFonts w:ascii="Times New Roman" w:hAnsi="Times New Roman" w:cs="Times New Roman"/>
          <w:sz w:val="24"/>
          <w:szCs w:val="24"/>
          <w:lang w:val="pl"/>
        </w:rPr>
        <w:t>zaniechania. Zaliczamy do niej m.in.: niedostępność emocjonalną, zaniedbywanie emocjonalne, relację z dzieckiem opartą na wrogości, obwinianiu, oczernianiu, odrzucaniu, nieodpowiednie rozwojowo lub niekonsekwentne intera</w:t>
      </w:r>
      <w:r w:rsidR="00210F7C">
        <w:rPr>
          <w:rFonts w:ascii="Times New Roman" w:hAnsi="Times New Roman" w:cs="Times New Roman"/>
          <w:sz w:val="24"/>
          <w:szCs w:val="24"/>
          <w:lang w:val="pl"/>
        </w:rPr>
        <w:t>kcje z </w:t>
      </w:r>
      <w:r w:rsidRPr="006A5FB6">
        <w:rPr>
          <w:rFonts w:ascii="Times New Roman" w:hAnsi="Times New Roman" w:cs="Times New Roman"/>
          <w:sz w:val="24"/>
          <w:szCs w:val="24"/>
          <w:lang w:val="pl"/>
        </w:rPr>
        <w:t>dzieckiem, niedostrzeganie lub nieuznawanie indywidualności dziecka i granic psychicznyc</w:t>
      </w:r>
      <w:r w:rsidR="00530E84">
        <w:rPr>
          <w:rFonts w:ascii="Times New Roman" w:hAnsi="Times New Roman" w:cs="Times New Roman"/>
          <w:sz w:val="24"/>
          <w:szCs w:val="24"/>
          <w:lang w:val="pl"/>
        </w:rPr>
        <w:t>h pomiędzy rodzicem a dzieckiem,</w:t>
      </w:r>
    </w:p>
    <w:p w14:paraId="6D75FAEA" w14:textId="77777777" w:rsidR="00245FD9" w:rsidRPr="006A5FB6" w:rsidRDefault="00245FD9" w:rsidP="00AC79A3">
      <w:pPr>
        <w:pStyle w:val="Akapitzlist"/>
        <w:numPr>
          <w:ilvl w:val="0"/>
          <w:numId w:val="34"/>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wykorzystywanie seksualne</w:t>
      </w:r>
      <w:r w:rsidRPr="006A5FB6">
        <w:rPr>
          <w:rFonts w:ascii="Times New Roman" w:hAnsi="Times New Roman" w:cs="Times New Roman"/>
          <w:sz w:val="24"/>
          <w:szCs w:val="24"/>
          <w:lang w:va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6227D858" w14:textId="77777777" w:rsidR="004E6094" w:rsidRDefault="00245FD9" w:rsidP="00084342">
      <w:pPr>
        <w:pStyle w:val="Akapitzlist"/>
        <w:numPr>
          <w:ilvl w:val="0"/>
          <w:numId w:val="34"/>
        </w:numPr>
        <w:shd w:val="clear" w:color="auto" w:fill="FFFFFF" w:themeFill="background1"/>
        <w:spacing w:line="276" w:lineRule="auto"/>
        <w:jc w:val="both"/>
        <w:rPr>
          <w:rFonts w:ascii="Times New Roman" w:hAnsi="Times New Roman" w:cs="Times New Roman"/>
          <w:sz w:val="24"/>
          <w:szCs w:val="24"/>
          <w:lang w:val="pl"/>
        </w:rPr>
      </w:pPr>
      <w:r w:rsidRPr="006A5FB6">
        <w:rPr>
          <w:rFonts w:ascii="Times New Roman" w:hAnsi="Times New Roman" w:cs="Times New Roman"/>
          <w:b/>
          <w:bCs/>
          <w:sz w:val="24"/>
          <w:szCs w:val="24"/>
          <w:lang w:val="pl"/>
        </w:rPr>
        <w:t>zaniedbywanie dziecka</w:t>
      </w:r>
      <w:r w:rsidRPr="006A5FB6">
        <w:rPr>
          <w:rFonts w:ascii="Times New Roman" w:hAnsi="Times New Roman" w:cs="Times New Roman"/>
          <w:sz w:val="24"/>
          <w:szCs w:val="24"/>
          <w:lang w:val="pl"/>
        </w:rPr>
        <w:t xml:space="preserve"> to chroniczne lub incydentalne niezaspokajanie jego podstawowych potrzeb fizycznych i psychicznych i/lub nierespektowanie jego podstawowych praw, powodujące zaburzenia</w:t>
      </w:r>
      <w:r w:rsidR="00F75DB9" w:rsidRPr="006A5FB6">
        <w:rPr>
          <w:rFonts w:ascii="Times New Roman" w:hAnsi="Times New Roman" w:cs="Times New Roman"/>
          <w:sz w:val="24"/>
          <w:szCs w:val="24"/>
          <w:lang w:val="pl"/>
        </w:rPr>
        <w:t xml:space="preserve"> jego zdrowia i/lub trudności w </w:t>
      </w:r>
      <w:r w:rsidRPr="006A5FB6">
        <w:rPr>
          <w:rFonts w:ascii="Times New Roman" w:hAnsi="Times New Roman" w:cs="Times New Roman"/>
          <w:sz w:val="24"/>
          <w:szCs w:val="24"/>
          <w:lang w:val="pl"/>
        </w:rPr>
        <w:t>rozwoju. Do zaniedbywania dochodzi w relacji dziecka z osobą, która jest zobowiązana do opieki, wychowania, troski i ochrony dziecka</w:t>
      </w:r>
      <w:r w:rsidR="00F95CCC" w:rsidRPr="006A5FB6">
        <w:rPr>
          <w:rFonts w:ascii="Times New Roman" w:hAnsi="Times New Roman" w:cs="Times New Roman"/>
          <w:sz w:val="24"/>
          <w:szCs w:val="24"/>
          <w:lang w:val="pl"/>
        </w:rPr>
        <w:t>.</w:t>
      </w:r>
    </w:p>
    <w:p w14:paraId="2DA39331" w14:textId="77777777" w:rsidR="00AD1CA4" w:rsidRPr="00AD1CA4" w:rsidRDefault="00AD1CA4" w:rsidP="00AD1CA4">
      <w:pPr>
        <w:pStyle w:val="Akapitzlist"/>
        <w:shd w:val="clear" w:color="auto" w:fill="FFFFFF" w:themeFill="background1"/>
        <w:spacing w:line="276" w:lineRule="auto"/>
        <w:ind w:left="1080"/>
        <w:jc w:val="both"/>
        <w:rPr>
          <w:rFonts w:ascii="Times New Roman" w:hAnsi="Times New Roman" w:cs="Times New Roman"/>
          <w:sz w:val="24"/>
          <w:szCs w:val="24"/>
          <w:lang w:val="pl"/>
        </w:rPr>
      </w:pPr>
    </w:p>
    <w:p w14:paraId="775295DD" w14:textId="77777777" w:rsidR="002502FB" w:rsidRDefault="002502FB" w:rsidP="00201C9B">
      <w:pPr>
        <w:shd w:val="clear" w:color="auto" w:fill="FFFFFF" w:themeFill="background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Rozdział 2</w:t>
      </w:r>
    </w:p>
    <w:p w14:paraId="364C4209" w14:textId="77777777" w:rsidR="002502FB" w:rsidRPr="002502FB" w:rsidRDefault="002502FB" w:rsidP="002502FB">
      <w:pPr>
        <w:spacing w:line="276" w:lineRule="auto"/>
        <w:jc w:val="center"/>
        <w:rPr>
          <w:rFonts w:ascii="Times New Roman" w:hAnsi="Times New Roman" w:cs="Times New Roman"/>
          <w:bCs/>
          <w:sz w:val="24"/>
        </w:rPr>
      </w:pPr>
      <w:r w:rsidRPr="002502FB">
        <w:rPr>
          <w:rFonts w:ascii="Times New Roman" w:hAnsi="Times New Roman" w:cs="Times New Roman"/>
          <w:b/>
          <w:bCs/>
          <w:sz w:val="24"/>
        </w:rPr>
        <w:t>Zasady bezpiecznej rekrutacji personelu</w:t>
      </w:r>
      <w:r w:rsidRPr="002502FB">
        <w:rPr>
          <w:rFonts w:ascii="Times New Roman" w:hAnsi="Times New Roman" w:cs="Times New Roman"/>
          <w:bCs/>
          <w:sz w:val="24"/>
        </w:rPr>
        <w:t>.</w:t>
      </w:r>
    </w:p>
    <w:p w14:paraId="268E2BC3" w14:textId="4E7E4B24" w:rsidR="002502FB" w:rsidRPr="002502FB" w:rsidRDefault="002502FB" w:rsidP="00E34476">
      <w:pPr>
        <w:spacing w:after="100" w:afterAutospacing="1" w:line="240" w:lineRule="auto"/>
        <w:ind w:firstLine="426"/>
        <w:jc w:val="both"/>
        <w:rPr>
          <w:rFonts w:ascii="Times New Roman" w:hAnsi="Times New Roman" w:cs="Times New Roman"/>
          <w:sz w:val="24"/>
        </w:rPr>
      </w:pPr>
      <w:r w:rsidRPr="002502FB">
        <w:rPr>
          <w:rFonts w:ascii="Times New Roman" w:hAnsi="Times New Roman" w:cs="Times New Roman"/>
          <w:sz w:val="24"/>
        </w:rPr>
        <w:t xml:space="preserve">Dyrektor jest osobą odpowiedzialną za przygotowanie pracowników do stosowania standardów ochrony </w:t>
      </w:r>
      <w:r w:rsidR="004C5AE0">
        <w:rPr>
          <w:rFonts w:ascii="Times New Roman" w:hAnsi="Times New Roman" w:cs="Times New Roman"/>
          <w:sz w:val="24"/>
        </w:rPr>
        <w:t>małoletnich. Do zadań dyrektora, przy pomocy p</w:t>
      </w:r>
      <w:r w:rsidR="009C3814">
        <w:rPr>
          <w:rFonts w:ascii="Times New Roman" w:hAnsi="Times New Roman" w:cs="Times New Roman"/>
          <w:sz w:val="24"/>
        </w:rPr>
        <w:t>sychologa szkolnego/p</w:t>
      </w:r>
      <w:r w:rsidRPr="002502FB">
        <w:rPr>
          <w:rFonts w:ascii="Times New Roman" w:hAnsi="Times New Roman" w:cs="Times New Roman"/>
          <w:sz w:val="24"/>
        </w:rPr>
        <w:t>edagoga szkolnego należy:</w:t>
      </w:r>
    </w:p>
    <w:p w14:paraId="37319F2C"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przygotowanie pracowników do stosowania standardów ochrony małoletnich;</w:t>
      </w:r>
    </w:p>
    <w:p w14:paraId="05B431D5"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ustalenie planu szkoleniowo-edukacyjnego;</w:t>
      </w:r>
    </w:p>
    <w:p w14:paraId="6CE8597F"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lastRenderedPageBreak/>
        <w:t>ustalenie form prowadzenia szkoleń i form przygotowywanych dokumentów edukacyjnych;</w:t>
      </w:r>
    </w:p>
    <w:p w14:paraId="28BE41EB"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szkolenie pracowników ze stosowania standardów ochrony małoletnich;</w:t>
      </w:r>
    </w:p>
    <w:p w14:paraId="25F393B0"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opracowywanie i przekazywanie materiałów edukacyjnych pracownikom;</w:t>
      </w:r>
    </w:p>
    <w:p w14:paraId="0C758D13" w14:textId="77777777" w:rsidR="002502FB" w:rsidRPr="002502FB"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odbierania od pracowników oświadczenia o zapoznaniu się z zasadami ochrony małoletnich i zobowiązaniu do ich stosowania;</w:t>
      </w:r>
    </w:p>
    <w:p w14:paraId="14B1C5FB" w14:textId="77777777" w:rsidR="002502FB" w:rsidRPr="00E34476" w:rsidRDefault="002502FB" w:rsidP="00E34476">
      <w:pPr>
        <w:pStyle w:val="Akapitzlist"/>
        <w:numPr>
          <w:ilvl w:val="0"/>
          <w:numId w:val="59"/>
        </w:numPr>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dokumentowanie czynności notatkami służbowym</w:t>
      </w:r>
      <w:r w:rsidR="0047538E">
        <w:rPr>
          <w:rFonts w:ascii="Times New Roman" w:hAnsi="Times New Roman" w:cs="Times New Roman"/>
          <w:sz w:val="24"/>
        </w:rPr>
        <w:t>i lub w inny sposób określony w </w:t>
      </w:r>
      <w:r w:rsidRPr="002502FB">
        <w:rPr>
          <w:rFonts w:ascii="Times New Roman" w:hAnsi="Times New Roman" w:cs="Times New Roman"/>
          <w:sz w:val="24"/>
        </w:rPr>
        <w:t>wewnętrznych regulacjach.</w:t>
      </w:r>
    </w:p>
    <w:p w14:paraId="0304EAE1" w14:textId="77777777" w:rsidR="002502FB" w:rsidRPr="002502FB" w:rsidRDefault="002502FB" w:rsidP="00E34476">
      <w:pPr>
        <w:autoSpaceDE w:val="0"/>
        <w:autoSpaceDN w:val="0"/>
        <w:adjustRightInd w:val="0"/>
        <w:spacing w:after="100" w:afterAutospacing="1" w:line="240" w:lineRule="auto"/>
        <w:jc w:val="both"/>
        <w:rPr>
          <w:rFonts w:ascii="Times New Roman" w:hAnsi="Times New Roman" w:cs="Times New Roman"/>
          <w:sz w:val="24"/>
        </w:rPr>
      </w:pPr>
      <w:r w:rsidRPr="002502FB">
        <w:rPr>
          <w:rFonts w:ascii="Times New Roman" w:hAnsi="Times New Roman" w:cs="Times New Roman"/>
          <w:sz w:val="24"/>
        </w:rPr>
        <w:t xml:space="preserve">        Zespół Edukacyjny nr 1w Świebodzinie monitoruje pracowników w celu zapobiegania krzywdzenia dzieci:</w:t>
      </w:r>
    </w:p>
    <w:p w14:paraId="6EB37228" w14:textId="23A6BFEA" w:rsidR="002502FB" w:rsidRPr="002C0A24" w:rsidRDefault="00680730" w:rsidP="00604E39">
      <w:pPr>
        <w:spacing w:after="100" w:afterAutospacing="1" w:line="240" w:lineRule="auto"/>
        <w:jc w:val="both"/>
        <w:rPr>
          <w:rFonts w:ascii="Times New Roman" w:hAnsi="Times New Roman" w:cs="Times New Roman"/>
          <w:sz w:val="24"/>
          <w:u w:val="single"/>
        </w:rPr>
      </w:pPr>
      <w:r>
        <w:rPr>
          <w:rFonts w:ascii="Times New Roman" w:hAnsi="Times New Roman" w:cs="Times New Roman"/>
          <w:bCs/>
          <w:sz w:val="24"/>
        </w:rPr>
        <w:t xml:space="preserve">1. </w:t>
      </w:r>
      <w:r w:rsidR="002502FB" w:rsidRPr="002502FB">
        <w:rPr>
          <w:rFonts w:ascii="Times New Roman" w:hAnsi="Times New Roman" w:cs="Times New Roman"/>
          <w:bCs/>
          <w:sz w:val="24"/>
        </w:rPr>
        <w:t>Przed dopuszczeniem osoby zatrudnionej do wyko</w:t>
      </w:r>
      <w:r>
        <w:rPr>
          <w:rFonts w:ascii="Times New Roman" w:hAnsi="Times New Roman" w:cs="Times New Roman"/>
          <w:bCs/>
          <w:sz w:val="24"/>
        </w:rPr>
        <w:t>nywania obowiązków związanych z </w:t>
      </w:r>
      <w:r w:rsidR="002502FB" w:rsidRPr="002502FB">
        <w:rPr>
          <w:rFonts w:ascii="Times New Roman" w:hAnsi="Times New Roman" w:cs="Times New Roman"/>
          <w:bCs/>
          <w:sz w:val="24"/>
        </w:rPr>
        <w:t xml:space="preserve">wychowaniem, edukacją, wypoczynkiem, leczeniem małoletnich lub opieką nad nimi </w:t>
      </w:r>
      <w:r w:rsidR="002502FB" w:rsidRPr="002502FB">
        <w:rPr>
          <w:rFonts w:ascii="Times New Roman" w:hAnsi="Times New Roman" w:cs="Times New Roman"/>
          <w:b/>
          <w:bCs/>
          <w:sz w:val="24"/>
        </w:rPr>
        <w:t xml:space="preserve"> </w:t>
      </w:r>
      <w:r w:rsidR="002502FB" w:rsidRPr="002502FB">
        <w:rPr>
          <w:rFonts w:ascii="Times New Roman" w:hAnsi="Times New Roman" w:cs="Times New Roman"/>
          <w:sz w:val="24"/>
        </w:rPr>
        <w:t>Dyrektor ZE nr 1 w Świebodzinie sprawdza osobę zatrudnioną w Krajowym Rejestrze Karnym, Centralnym Rejestrze Orzeczeń Dyscyplinarnych, Rejestrze Sprawców Przestępstw na Tle Seksualnym – Rejestr z dostępem ograniczonym oraz Rejestr osób</w:t>
      </w:r>
      <w:r w:rsidR="00654D1D">
        <w:rPr>
          <w:rFonts w:ascii="Times New Roman" w:hAnsi="Times New Roman" w:cs="Times New Roman"/>
          <w:sz w:val="24"/>
        </w:rPr>
        <w:t>,</w:t>
      </w:r>
      <w:r w:rsidR="002502FB" w:rsidRPr="002502FB">
        <w:rPr>
          <w:rFonts w:ascii="Times New Roman" w:hAnsi="Times New Roman" w:cs="Times New Roman"/>
          <w:sz w:val="24"/>
        </w:rPr>
        <w:t xml:space="preserve"> w stosunku do których Państwowa Komisja do spraw przeciwdziałania wykorzystaniu seksualnemu małoletnich poniżej lat 15 wydała postanowienie o wpisie w Rejestrze. Wydruk z Rejestru należy przechowywać  w aktach osobowych pracownika.</w:t>
      </w:r>
      <w:r w:rsidR="002502FB" w:rsidRPr="002502FB">
        <w:rPr>
          <w:rFonts w:ascii="Times New Roman" w:hAnsi="Times New Roman" w:cs="Times New Roman"/>
          <w:color w:val="FF0000"/>
          <w:sz w:val="24"/>
        </w:rPr>
        <w:t xml:space="preserve"> </w:t>
      </w:r>
      <w:r w:rsidR="002502FB" w:rsidRPr="002C0A24">
        <w:rPr>
          <w:rFonts w:ascii="Times New Roman" w:hAnsi="Times New Roman" w:cs="Times New Roman"/>
          <w:sz w:val="24"/>
          <w:u w:val="single"/>
        </w:rPr>
        <w:t>(R</w:t>
      </w:r>
      <w:r w:rsidR="001562BD" w:rsidRPr="002C0A24">
        <w:rPr>
          <w:rFonts w:ascii="Times New Roman" w:hAnsi="Times New Roman" w:cs="Times New Roman"/>
          <w:sz w:val="24"/>
          <w:u w:val="single"/>
        </w:rPr>
        <w:t>ejestr dostępny jest na stronie</w:t>
      </w:r>
      <w:r w:rsidR="002502FB" w:rsidRPr="002C0A24">
        <w:rPr>
          <w:rFonts w:ascii="Times New Roman" w:hAnsi="Times New Roman" w:cs="Times New Roman"/>
          <w:sz w:val="24"/>
          <w:u w:val="single"/>
        </w:rPr>
        <w:t>: rps.ms.gov.pl. By móc uzyskać informacje z rejestru  z dostępem ograniczonym, konieczne jest uprzed</w:t>
      </w:r>
      <w:r w:rsidR="00084342" w:rsidRPr="002C0A24">
        <w:rPr>
          <w:rFonts w:ascii="Times New Roman" w:hAnsi="Times New Roman" w:cs="Times New Roman"/>
          <w:sz w:val="24"/>
          <w:u w:val="single"/>
        </w:rPr>
        <w:t>nie założenie profilu placówki</w:t>
      </w:r>
      <w:r w:rsidR="002502FB" w:rsidRPr="002C0A24">
        <w:rPr>
          <w:rFonts w:ascii="Times New Roman" w:hAnsi="Times New Roman" w:cs="Times New Roman"/>
          <w:sz w:val="24"/>
          <w:u w:val="single"/>
        </w:rPr>
        <w:t>)</w:t>
      </w:r>
      <w:r w:rsidR="00084342" w:rsidRPr="002C0A24">
        <w:rPr>
          <w:rFonts w:ascii="Times New Roman" w:hAnsi="Times New Roman" w:cs="Times New Roman"/>
          <w:sz w:val="24"/>
          <w:u w:val="single"/>
        </w:rPr>
        <w:t>.</w:t>
      </w:r>
    </w:p>
    <w:p w14:paraId="752F601E" w14:textId="772F5622" w:rsidR="002502FB" w:rsidRDefault="00680730" w:rsidP="00604E39">
      <w:pPr>
        <w:spacing w:after="100" w:afterAutospacing="1" w:line="240" w:lineRule="auto"/>
        <w:jc w:val="both"/>
        <w:rPr>
          <w:rFonts w:ascii="Times New Roman" w:eastAsia="Times New Roman" w:hAnsi="Times New Roman" w:cs="Times New Roman"/>
          <w:sz w:val="24"/>
          <w:lang w:eastAsia="pl-PL"/>
        </w:rPr>
      </w:pPr>
      <w:r>
        <w:rPr>
          <w:rFonts w:ascii="Times New Roman" w:hAnsi="Times New Roman" w:cs="Times New Roman"/>
          <w:sz w:val="24"/>
        </w:rPr>
        <w:t xml:space="preserve">2. </w:t>
      </w:r>
      <w:r w:rsidR="002502FB" w:rsidRPr="002502FB">
        <w:rPr>
          <w:rFonts w:ascii="Times New Roman" w:hAnsi="Times New Roman" w:cs="Times New Roman"/>
          <w:sz w:val="24"/>
        </w:rPr>
        <w:t>Dyrektor ZE nr 1 w Świebodzinie odbiera od kandydatów do pracy stosowane informacje, oświadczenia zgodnie z przepisami prawa, w szczególno</w:t>
      </w:r>
      <w:r w:rsidR="0047538E">
        <w:rPr>
          <w:rFonts w:ascii="Times New Roman" w:hAnsi="Times New Roman" w:cs="Times New Roman"/>
          <w:sz w:val="24"/>
        </w:rPr>
        <w:t>ści Karty Nauczyciela, ustawy o </w:t>
      </w:r>
      <w:r w:rsidR="002502FB" w:rsidRPr="002502FB">
        <w:rPr>
          <w:rFonts w:ascii="Times New Roman" w:hAnsi="Times New Roman" w:cs="Times New Roman"/>
          <w:sz w:val="24"/>
        </w:rPr>
        <w:t xml:space="preserve">pracownikach samorządowych, </w:t>
      </w:r>
      <w:r w:rsidR="002502FB" w:rsidRPr="002502FB">
        <w:rPr>
          <w:rFonts w:ascii="Times New Roman" w:eastAsia="Times New Roman" w:hAnsi="Times New Roman" w:cs="Times New Roman"/>
          <w:sz w:val="24"/>
          <w:lang w:eastAsia="pl-PL"/>
        </w:rPr>
        <w:t xml:space="preserve">ustawy o przeciwdziałaniu zagrożeniom </w:t>
      </w:r>
      <w:r w:rsidR="008873DE">
        <w:rPr>
          <w:rFonts w:ascii="Times New Roman" w:eastAsia="Times New Roman" w:hAnsi="Times New Roman" w:cs="Times New Roman"/>
          <w:sz w:val="24"/>
          <w:lang w:eastAsia="pl-PL"/>
        </w:rPr>
        <w:t>przestępczością na </w:t>
      </w:r>
      <w:r w:rsidR="002502FB" w:rsidRPr="002502FB">
        <w:rPr>
          <w:rFonts w:ascii="Times New Roman" w:eastAsia="Times New Roman" w:hAnsi="Times New Roman" w:cs="Times New Roman"/>
          <w:sz w:val="24"/>
          <w:lang w:eastAsia="pl-PL"/>
        </w:rPr>
        <w:t>tle seksualnym i ochronie małoletnich</w:t>
      </w:r>
      <w:r w:rsidR="00F30388">
        <w:rPr>
          <w:rFonts w:ascii="Times New Roman" w:eastAsia="Times New Roman" w:hAnsi="Times New Roman" w:cs="Times New Roman"/>
          <w:sz w:val="24"/>
          <w:lang w:eastAsia="pl-PL"/>
        </w:rPr>
        <w:t>.</w:t>
      </w:r>
    </w:p>
    <w:p w14:paraId="1BC42E8C" w14:textId="185E0690" w:rsidR="00F30388" w:rsidRPr="002F5816" w:rsidRDefault="00F30388" w:rsidP="00604E39">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F30388">
        <w:rPr>
          <w:rFonts w:ascii="Times New Roman" w:hAnsi="Times New Roman" w:cs="Times New Roman"/>
          <w:sz w:val="24"/>
          <w:szCs w:val="24"/>
        </w:rPr>
        <w:t xml:space="preserve">Także w przypadku pracowników niepedagogicznych konieczny jest obowiązek zweryfikowania kandydata do pracy w Rejestrze Sprawców Przestępstw na Tle Seksualnym, ale tylko gdy zakres czynności wykonywanych przez pracownika niepedagogicznego obejmuje zadania wskazane w art. 21 ust. 1 ustawy z dnia 13 maja 2016 r. o przeciwdziałaniu </w:t>
      </w:r>
      <w:r w:rsidR="00654D1D" w:rsidRPr="00F30388">
        <w:rPr>
          <w:rFonts w:ascii="Times New Roman" w:hAnsi="Times New Roman" w:cs="Times New Roman"/>
          <w:sz w:val="24"/>
          <w:szCs w:val="24"/>
        </w:rPr>
        <w:t>zagrożeniom</w:t>
      </w:r>
      <w:r w:rsidRPr="00F30388">
        <w:rPr>
          <w:rFonts w:ascii="Times New Roman" w:hAnsi="Times New Roman" w:cs="Times New Roman"/>
          <w:sz w:val="24"/>
          <w:szCs w:val="24"/>
        </w:rPr>
        <w:t xml:space="preserve"> </w:t>
      </w:r>
      <w:r w:rsidR="00654D1D" w:rsidRPr="00F30388">
        <w:rPr>
          <w:rFonts w:ascii="Times New Roman" w:hAnsi="Times New Roman" w:cs="Times New Roman"/>
          <w:sz w:val="24"/>
          <w:szCs w:val="24"/>
        </w:rPr>
        <w:t>przestępczością</w:t>
      </w:r>
      <w:r w:rsidRPr="00F30388">
        <w:rPr>
          <w:rFonts w:ascii="Times New Roman" w:hAnsi="Times New Roman" w:cs="Times New Roman"/>
          <w:sz w:val="24"/>
          <w:szCs w:val="24"/>
        </w:rPr>
        <w:t>̨ na tle seksualnym i ochronie małoletnich</w:t>
      </w:r>
      <w:r w:rsidRPr="00F30388">
        <w:rPr>
          <w:rStyle w:val="Odwoanieprzypisudolnego"/>
          <w:rFonts w:ascii="Times New Roman" w:hAnsi="Times New Roman" w:cs="Times New Roman"/>
          <w:sz w:val="24"/>
          <w:szCs w:val="24"/>
        </w:rPr>
        <w:footnoteReference w:id="1"/>
      </w:r>
      <w:r w:rsidRPr="00F30388">
        <w:rPr>
          <w:rFonts w:ascii="Times New Roman" w:hAnsi="Times New Roman" w:cs="Times New Roman"/>
          <w:sz w:val="24"/>
          <w:szCs w:val="24"/>
        </w:rPr>
        <w:t xml:space="preserve"> (np. w przypadku pomocy nauczyciela, opiekuna dzieci w t</w:t>
      </w:r>
      <w:r w:rsidR="002F5816">
        <w:rPr>
          <w:rFonts w:ascii="Times New Roman" w:hAnsi="Times New Roman" w:cs="Times New Roman"/>
          <w:sz w:val="24"/>
          <w:szCs w:val="24"/>
        </w:rPr>
        <w:t>rakcie przewozu z i do szkoły).</w:t>
      </w:r>
    </w:p>
    <w:p w14:paraId="35874BEC" w14:textId="0725478C" w:rsidR="002502FB" w:rsidRPr="002502FB" w:rsidRDefault="00F30388" w:rsidP="00604E39">
      <w:pPr>
        <w:spacing w:after="100" w:afterAutospacing="1" w:line="240" w:lineRule="auto"/>
        <w:jc w:val="both"/>
        <w:rPr>
          <w:rFonts w:ascii="Times New Roman" w:hAnsi="Times New Roman" w:cs="Times New Roman"/>
          <w:kern w:val="2"/>
          <w:sz w:val="24"/>
          <w14:ligatures w14:val="standardContextual"/>
        </w:rPr>
      </w:pPr>
      <w:r>
        <w:rPr>
          <w:rFonts w:ascii="Times New Roman" w:hAnsi="Times New Roman" w:cs="Times New Roman"/>
          <w:sz w:val="24"/>
        </w:rPr>
        <w:t>4</w:t>
      </w:r>
      <w:r w:rsidR="00680730">
        <w:rPr>
          <w:rFonts w:ascii="Times New Roman" w:hAnsi="Times New Roman" w:cs="Times New Roman"/>
          <w:sz w:val="24"/>
        </w:rPr>
        <w:t xml:space="preserve">. </w:t>
      </w:r>
      <w:r w:rsidR="002502FB" w:rsidRPr="002502FB">
        <w:rPr>
          <w:rFonts w:ascii="Times New Roman" w:hAnsi="Times New Roman" w:cs="Times New Roman"/>
          <w:sz w:val="24"/>
        </w:rPr>
        <w:t>Dyrektor ZE nr 1 weryfikuje inne osoby dopuszczo</w:t>
      </w:r>
      <w:r w:rsidR="0047538E">
        <w:rPr>
          <w:rFonts w:ascii="Times New Roman" w:hAnsi="Times New Roman" w:cs="Times New Roman"/>
          <w:sz w:val="24"/>
        </w:rPr>
        <w:t>ne do czynności z małoletnimi w </w:t>
      </w:r>
      <w:r w:rsidR="002502FB" w:rsidRPr="002502FB">
        <w:rPr>
          <w:rFonts w:ascii="Times New Roman" w:hAnsi="Times New Roman" w:cs="Times New Roman"/>
          <w:sz w:val="24"/>
        </w:rPr>
        <w:t>szczególności praktykantów, wolontariuszy w Rejestrze Sprawców Przestępstw na Tle Seksualnym – Rejestr z dostępem ograniczonym oraz Rejestr osób</w:t>
      </w:r>
      <w:r w:rsidR="008873DE">
        <w:rPr>
          <w:rFonts w:ascii="Times New Roman" w:hAnsi="Times New Roman" w:cs="Times New Roman"/>
          <w:sz w:val="24"/>
        </w:rPr>
        <w:t>,</w:t>
      </w:r>
      <w:r w:rsidR="002502FB" w:rsidRPr="002502FB">
        <w:rPr>
          <w:rFonts w:ascii="Times New Roman" w:hAnsi="Times New Roman" w:cs="Times New Roman"/>
          <w:sz w:val="24"/>
        </w:rPr>
        <w:t xml:space="preserve"> w stosunku do których Państwowa Komisja do spraw przeciwdziałania wykorzystaniu seksualnemu małoletnich poniżej lat 15 wydała postanowienie o wpisie w Rejestrze i odbiera od nich stosowne informacje i oś</w:t>
      </w:r>
      <w:r w:rsidR="0046648D">
        <w:rPr>
          <w:rFonts w:ascii="Times New Roman" w:hAnsi="Times New Roman" w:cs="Times New Roman"/>
          <w:sz w:val="24"/>
        </w:rPr>
        <w:t xml:space="preserve">wiadczenia zgodnie z przepisami, </w:t>
      </w:r>
      <w:r w:rsidR="0046648D" w:rsidRPr="00F47E0E">
        <w:rPr>
          <w:rFonts w:ascii="Times New Roman" w:hAnsi="Times New Roman" w:cs="Times New Roman"/>
          <w:sz w:val="24"/>
        </w:rPr>
        <w:t>Załącznik nr 5.</w:t>
      </w:r>
    </w:p>
    <w:p w14:paraId="22785B4D" w14:textId="40A2BCB0" w:rsidR="00680730" w:rsidRDefault="00F30388" w:rsidP="00604E39">
      <w:pPr>
        <w:spacing w:after="100" w:afterAutospacing="1" w:line="240" w:lineRule="auto"/>
        <w:jc w:val="both"/>
        <w:rPr>
          <w:rFonts w:ascii="Times New Roman" w:hAnsi="Times New Roman" w:cs="Times New Roman"/>
          <w:sz w:val="24"/>
        </w:rPr>
      </w:pPr>
      <w:r>
        <w:rPr>
          <w:rFonts w:ascii="Times New Roman" w:hAnsi="Times New Roman" w:cs="Times New Roman"/>
          <w:sz w:val="24"/>
        </w:rPr>
        <w:lastRenderedPageBreak/>
        <w:t>5</w:t>
      </w:r>
      <w:r w:rsidR="00680730">
        <w:rPr>
          <w:rFonts w:ascii="Times New Roman" w:hAnsi="Times New Roman" w:cs="Times New Roman"/>
          <w:sz w:val="24"/>
        </w:rPr>
        <w:t xml:space="preserve">. </w:t>
      </w:r>
      <w:r w:rsidR="002502FB" w:rsidRPr="002502FB">
        <w:rPr>
          <w:rFonts w:ascii="Times New Roman" w:hAnsi="Times New Roman" w:cs="Times New Roman"/>
          <w:sz w:val="24"/>
        </w:rPr>
        <w:t xml:space="preserve">Jeżeli kandydat na pracownika posiada obywatelstwo inne </w:t>
      </w:r>
      <w:r w:rsidR="008873DE">
        <w:rPr>
          <w:rFonts w:ascii="Times New Roman" w:hAnsi="Times New Roman" w:cs="Times New Roman"/>
          <w:sz w:val="24"/>
        </w:rPr>
        <w:t>niż polskie, wówczas przedkłada d</w:t>
      </w:r>
      <w:r w:rsidR="002502FB" w:rsidRPr="002502FB">
        <w:rPr>
          <w:rFonts w:ascii="Times New Roman" w:hAnsi="Times New Roman" w:cs="Times New Roman"/>
          <w:sz w:val="24"/>
        </w:rPr>
        <w:t>yrektorowi informację z rejestru karnego państwa obywatelstwa uzyskiwaną do celów działalności zawodowej lub wolontariackiej związanej z kontaktami z dziećm</w:t>
      </w:r>
      <w:r w:rsidR="00DB1499">
        <w:rPr>
          <w:rFonts w:ascii="Times New Roman" w:hAnsi="Times New Roman" w:cs="Times New Roman"/>
          <w:sz w:val="24"/>
        </w:rPr>
        <w:t>i</w:t>
      </w:r>
      <w:r w:rsidR="002502FB" w:rsidRPr="002502FB">
        <w:rPr>
          <w:rFonts w:ascii="Times New Roman" w:hAnsi="Times New Roman" w:cs="Times New Roman"/>
          <w:sz w:val="24"/>
        </w:rPr>
        <w:t xml:space="preserve"> bądź informację z rejestru karnego, jeżeli prawo tego państwa nie przewid</w:t>
      </w:r>
      <w:r w:rsidR="0047538E">
        <w:rPr>
          <w:rFonts w:ascii="Times New Roman" w:hAnsi="Times New Roman" w:cs="Times New Roman"/>
          <w:sz w:val="24"/>
        </w:rPr>
        <w:t>uje wydawania informacji do w/w </w:t>
      </w:r>
      <w:r w:rsidR="002502FB" w:rsidRPr="002502FB">
        <w:rPr>
          <w:rFonts w:ascii="Times New Roman" w:hAnsi="Times New Roman" w:cs="Times New Roman"/>
          <w:sz w:val="24"/>
        </w:rPr>
        <w:t>celów.</w:t>
      </w:r>
    </w:p>
    <w:p w14:paraId="7E536625" w14:textId="49F37699" w:rsidR="002502FB" w:rsidRPr="002502FB" w:rsidRDefault="00F30388" w:rsidP="00E34476">
      <w:pPr>
        <w:spacing w:after="100" w:afterAutospacing="1" w:line="240" w:lineRule="auto"/>
        <w:jc w:val="both"/>
        <w:rPr>
          <w:rFonts w:ascii="Times New Roman" w:hAnsi="Times New Roman" w:cs="Times New Roman"/>
          <w:sz w:val="24"/>
        </w:rPr>
      </w:pPr>
      <w:r>
        <w:rPr>
          <w:rFonts w:ascii="Times New Roman" w:hAnsi="Times New Roman" w:cs="Times New Roman"/>
          <w:sz w:val="24"/>
        </w:rPr>
        <w:t>6</w:t>
      </w:r>
      <w:r w:rsidR="00680730">
        <w:rPr>
          <w:rFonts w:ascii="Times New Roman" w:hAnsi="Times New Roman" w:cs="Times New Roman"/>
          <w:sz w:val="24"/>
        </w:rPr>
        <w:t xml:space="preserve">. </w:t>
      </w:r>
      <w:r w:rsidR="002502FB" w:rsidRPr="002502FB">
        <w:rPr>
          <w:rFonts w:ascii="Times New Roman" w:hAnsi="Times New Roman" w:cs="Times New Roman"/>
          <w:sz w:val="24"/>
        </w:rPr>
        <w:t xml:space="preserve">Kandydat/kandydatka do pracy  przedkłada oświadczenie </w:t>
      </w:r>
      <w:r w:rsidR="007D6BC5">
        <w:rPr>
          <w:rFonts w:ascii="Times New Roman" w:hAnsi="Times New Roman" w:cs="Times New Roman"/>
          <w:sz w:val="24"/>
        </w:rPr>
        <w:t>o państwie/ach zamieszkiwania w </w:t>
      </w:r>
      <w:r w:rsidR="002502FB" w:rsidRPr="002502FB">
        <w:rPr>
          <w:rFonts w:ascii="Times New Roman" w:hAnsi="Times New Roman" w:cs="Times New Roman"/>
          <w:sz w:val="24"/>
        </w:rPr>
        <w:t>ostatnich 20 lat, innych niż Rzeczypospolita Polska i pa</w:t>
      </w:r>
      <w:r w:rsidR="003955F8">
        <w:rPr>
          <w:rFonts w:ascii="Times New Roman" w:hAnsi="Times New Roman" w:cs="Times New Roman"/>
          <w:sz w:val="24"/>
        </w:rPr>
        <w:t>ństwo obywatelstwa, złożone pod </w:t>
      </w:r>
      <w:r w:rsidR="002502FB" w:rsidRPr="002502FB">
        <w:rPr>
          <w:rFonts w:ascii="Times New Roman" w:hAnsi="Times New Roman" w:cs="Times New Roman"/>
          <w:sz w:val="24"/>
        </w:rPr>
        <w:t>rygorem odpowiedzialności karnej.</w:t>
      </w:r>
    </w:p>
    <w:p w14:paraId="6129E428" w14:textId="37D32EE8" w:rsidR="00F30388" w:rsidRDefault="00F30388" w:rsidP="00604E39">
      <w:pPr>
        <w:spacing w:after="100" w:afterAutospacing="1" w:line="240" w:lineRule="auto"/>
        <w:jc w:val="both"/>
        <w:rPr>
          <w:rFonts w:ascii="Times New Roman" w:hAnsi="Times New Roman" w:cs="Times New Roman"/>
          <w:sz w:val="24"/>
          <w:szCs w:val="24"/>
        </w:rPr>
      </w:pPr>
      <w:r>
        <w:rPr>
          <w:rFonts w:ascii="Times New Roman" w:hAnsi="Times New Roman" w:cs="Times New Roman"/>
          <w:sz w:val="24"/>
        </w:rPr>
        <w:t>7</w:t>
      </w:r>
      <w:r w:rsidR="007D6BC5" w:rsidRPr="00F30388">
        <w:rPr>
          <w:rFonts w:ascii="Times New Roman" w:hAnsi="Times New Roman" w:cs="Times New Roman"/>
          <w:sz w:val="24"/>
        </w:rPr>
        <w:t xml:space="preserve">. </w:t>
      </w:r>
      <w:r w:rsidRPr="00F30388">
        <w:rPr>
          <w:rFonts w:ascii="Times New Roman" w:hAnsi="Times New Roman" w:cs="Times New Roman"/>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w:t>
      </w:r>
      <w:r w:rsidR="00DB1499">
        <w:rPr>
          <w:rFonts w:ascii="Times New Roman" w:hAnsi="Times New Roman" w:cs="Times New Roman"/>
          <w:sz w:val="24"/>
          <w:szCs w:val="24"/>
        </w:rPr>
        <w:t>om określonym w rozdziale XIX i </w:t>
      </w:r>
      <w:r w:rsidRPr="00F30388">
        <w:rPr>
          <w:rFonts w:ascii="Times New Roman" w:hAnsi="Times New Roman" w:cs="Times New Roman"/>
          <w:sz w:val="24"/>
          <w:szCs w:val="24"/>
        </w:rPr>
        <w:t>XXV Kodeksu karnego (</w:t>
      </w:r>
      <w:r w:rsidRPr="00F30388">
        <w:rPr>
          <w:rFonts w:ascii="Times New Roman" w:hAnsi="Times New Roman" w:cs="Times New Roman"/>
          <w:bCs/>
          <w:color w:val="000000" w:themeColor="text1"/>
          <w:sz w:val="24"/>
          <w:szCs w:val="24"/>
        </w:rPr>
        <w:t xml:space="preserve">przestępstwa przeciwko życiu i zdrowiu, </w:t>
      </w:r>
      <w:r w:rsidRPr="00F30388">
        <w:rPr>
          <w:rFonts w:ascii="Times New Roman" w:hAnsi="Times New Roman" w:cs="Times New Roman"/>
          <w:sz w:val="24"/>
          <w:szCs w:val="24"/>
        </w:rPr>
        <w:t xml:space="preserve">przeciwko wolności seksualnej i obyczajności, handlu ludźmi, znęcania się), w art. </w:t>
      </w:r>
      <w:r w:rsidRPr="00F30388">
        <w:rPr>
          <w:rFonts w:ascii="Times New Roman" w:eastAsia="Arial" w:hAnsi="Times New Roman" w:cs="Times New Roman"/>
          <w:sz w:val="24"/>
          <w:szCs w:val="24"/>
        </w:rPr>
        <w:t>189</w:t>
      </w:r>
      <w:r w:rsidRPr="00F30388">
        <w:rPr>
          <w:rFonts w:ascii="Times New Roman" w:hAnsi="Times New Roman" w:cs="Times New Roman"/>
          <w:sz w:val="24"/>
          <w:szCs w:val="24"/>
        </w:rPr>
        <w:t xml:space="preserve">a  i art. </w:t>
      </w:r>
      <w:r w:rsidRPr="00F30388">
        <w:rPr>
          <w:rFonts w:ascii="Times New Roman" w:eastAsia="Arial" w:hAnsi="Times New Roman" w:cs="Times New Roman"/>
          <w:sz w:val="24"/>
          <w:szCs w:val="24"/>
        </w:rPr>
        <w:t>207</w:t>
      </w:r>
      <w:r w:rsidRPr="00F30388">
        <w:rPr>
          <w:rFonts w:ascii="Times New Roman" w:hAnsi="Times New Roman" w:cs="Times New Roman"/>
          <w:sz w:val="24"/>
          <w:szCs w:val="24"/>
        </w:rPr>
        <w:t xml:space="preserve"> Kodeksu karnego (handlu ludźmi, znęcania się) oraz w ustawie z dnia </w:t>
      </w:r>
      <w:r w:rsidRPr="00F30388">
        <w:rPr>
          <w:rFonts w:ascii="Times New Roman" w:eastAsia="Arial" w:hAnsi="Times New Roman" w:cs="Times New Roman"/>
          <w:sz w:val="24"/>
          <w:szCs w:val="24"/>
        </w:rPr>
        <w:t xml:space="preserve">29 </w:t>
      </w:r>
      <w:r w:rsidRPr="00F30388">
        <w:rPr>
          <w:rFonts w:ascii="Times New Roman" w:hAnsi="Times New Roman" w:cs="Times New Roman"/>
          <w:sz w:val="24"/>
          <w:szCs w:val="24"/>
        </w:rPr>
        <w:t xml:space="preserve">lipca </w:t>
      </w:r>
      <w:r w:rsidRPr="00F30388">
        <w:rPr>
          <w:rFonts w:ascii="Times New Roman" w:eastAsia="Arial" w:hAnsi="Times New Roman" w:cs="Times New Roman"/>
          <w:sz w:val="24"/>
          <w:szCs w:val="24"/>
        </w:rPr>
        <w:t xml:space="preserve">2005 </w:t>
      </w:r>
      <w:r w:rsidRPr="00F30388">
        <w:rPr>
          <w:rFonts w:ascii="Times New Roman" w:hAnsi="Times New Roman" w:cs="Times New Roman"/>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w:t>
      </w:r>
      <w:r w:rsidR="00DB1499">
        <w:rPr>
          <w:rFonts w:ascii="Times New Roman" w:hAnsi="Times New Roman" w:cs="Times New Roman"/>
          <w:sz w:val="24"/>
          <w:szCs w:val="24"/>
        </w:rPr>
        <w:t>ch lub </w:t>
      </w:r>
      <w:r w:rsidRPr="00F30388">
        <w:rPr>
          <w:rFonts w:ascii="Times New Roman" w:hAnsi="Times New Roman" w:cs="Times New Roman"/>
          <w:sz w:val="24"/>
          <w:szCs w:val="24"/>
        </w:rPr>
        <w:t xml:space="preserve">określonych stanowisk, wykonywania wszelkich lub określonych zawodów </w:t>
      </w:r>
      <w:r w:rsidR="00D929A8">
        <w:rPr>
          <w:rFonts w:ascii="Times New Roman" w:hAnsi="Times New Roman" w:cs="Times New Roman"/>
          <w:sz w:val="24"/>
          <w:szCs w:val="24"/>
        </w:rPr>
        <w:t xml:space="preserve">                                    </w:t>
      </w:r>
      <w:r w:rsidRPr="00F30388">
        <w:rPr>
          <w:rFonts w:ascii="Times New Roman" w:hAnsi="Times New Roman" w:cs="Times New Roman"/>
          <w:sz w:val="24"/>
          <w:szCs w:val="24"/>
        </w:rPr>
        <w:t xml:space="preserve">albo działalności, związanych z wychowaniem, edukacją, wypoczynkiem, leczeniem, świadczeniem porad psychologicznych, rozwojem duchowym, uprawianiem sportu </w:t>
      </w:r>
      <w:r w:rsidR="00D929A8">
        <w:rPr>
          <w:rFonts w:ascii="Times New Roman" w:hAnsi="Times New Roman" w:cs="Times New Roman"/>
          <w:sz w:val="24"/>
          <w:szCs w:val="24"/>
        </w:rPr>
        <w:t xml:space="preserve">                                 </w:t>
      </w:r>
      <w:r w:rsidRPr="00F30388">
        <w:rPr>
          <w:rFonts w:ascii="Times New Roman" w:hAnsi="Times New Roman" w:cs="Times New Roman"/>
          <w:sz w:val="24"/>
          <w:szCs w:val="24"/>
        </w:rPr>
        <w:t>lub realizacją innych zainteresowań przez małoletnich, lub z opieką nad nimi.</w:t>
      </w:r>
    </w:p>
    <w:p w14:paraId="37A015E8" w14:textId="185E820F" w:rsidR="00F30388" w:rsidRPr="002F5816" w:rsidRDefault="00F30388" w:rsidP="00604E39">
      <w:pPr>
        <w:spacing w:after="100" w:afterAutospacing="1" w:line="240" w:lineRule="auto"/>
        <w:jc w:val="both"/>
        <w:rPr>
          <w:rFonts w:ascii="Times New Roman" w:hAnsi="Times New Roman" w:cs="Times New Roman"/>
          <w:color w:val="FF0000"/>
          <w:sz w:val="24"/>
          <w:szCs w:val="24"/>
        </w:rPr>
      </w:pPr>
      <w:r w:rsidRPr="00F30388">
        <w:rPr>
          <w:rFonts w:ascii="Times New Roman" w:hAnsi="Times New Roman" w:cs="Times New Roman"/>
          <w:sz w:val="24"/>
          <w:szCs w:val="24"/>
        </w:rPr>
        <w:t xml:space="preserve">8. </w:t>
      </w:r>
      <w:r w:rsidRPr="002F5816">
        <w:rPr>
          <w:rFonts w:ascii="Times New Roman" w:hAnsi="Times New Roman" w:cs="Times New Roman"/>
          <w:sz w:val="24"/>
          <w:szCs w:val="24"/>
        </w:rPr>
        <w:t>W treści oświadczeń składanych pod rygorem odpowiedzialności karnej za złożenie fałszywego oświadczenia składa się oświadczenie</w:t>
      </w:r>
      <w:r w:rsidR="002F5816" w:rsidRPr="002F5816">
        <w:rPr>
          <w:rFonts w:ascii="Times New Roman" w:hAnsi="Times New Roman" w:cs="Times New Roman"/>
          <w:sz w:val="24"/>
          <w:szCs w:val="24"/>
        </w:rPr>
        <w:t>,</w:t>
      </w:r>
      <w:r w:rsidRPr="002F5816">
        <w:rPr>
          <w:rFonts w:ascii="Times New Roman" w:hAnsi="Times New Roman" w:cs="Times New Roman"/>
          <w:sz w:val="24"/>
          <w:szCs w:val="24"/>
        </w:rPr>
        <w:t xml:space="preserve"> składający oświadczenie jest obowiązany do zawarcia w nim klauzuli następującej treści: "Jestem świadomy odpowiedzialności karnej za złożenie fałszywego oświadczenia". Klauzula </w:t>
      </w:r>
      <w:r w:rsidR="002F5816">
        <w:rPr>
          <w:rFonts w:ascii="Times New Roman" w:hAnsi="Times New Roman" w:cs="Times New Roman"/>
          <w:sz w:val="24"/>
          <w:szCs w:val="24"/>
        </w:rPr>
        <w:t>ta zastępuje pouczenie organu o </w:t>
      </w:r>
      <w:r w:rsidRPr="002F5816">
        <w:rPr>
          <w:rFonts w:ascii="Times New Roman" w:hAnsi="Times New Roman" w:cs="Times New Roman"/>
          <w:sz w:val="24"/>
          <w:szCs w:val="24"/>
        </w:rPr>
        <w:t>odpowiedzialności karnej za złożenie fałszywego oświadczenia.</w:t>
      </w:r>
    </w:p>
    <w:p w14:paraId="0DD15ABE" w14:textId="5FC95908" w:rsidR="002502FB" w:rsidRDefault="002502FB" w:rsidP="00604E39">
      <w:pPr>
        <w:spacing w:after="100" w:afterAutospacing="1" w:line="240" w:lineRule="auto"/>
        <w:jc w:val="both"/>
        <w:rPr>
          <w:rFonts w:ascii="Times New Roman" w:hAnsi="Times New Roman" w:cs="Times New Roman"/>
          <w:bCs/>
          <w:sz w:val="24"/>
        </w:rPr>
      </w:pPr>
      <w:r w:rsidRPr="002502FB">
        <w:rPr>
          <w:rFonts w:ascii="Times New Roman" w:hAnsi="Times New Roman" w:cs="Times New Roman"/>
          <w:bCs/>
          <w:sz w:val="24"/>
        </w:rPr>
        <w:t>Każdy przyjmowany pracownik do Zespołu Edukacyjnego nr 1 w Świebodzinie zostaje zapoznany z niniejszymi procedurami. Oświadczenie o zapoznaniu pracownika ze Standardami Ochrony Małoletnich  zostaje dołącz</w:t>
      </w:r>
      <w:r w:rsidR="00D929A8">
        <w:rPr>
          <w:rFonts w:ascii="Times New Roman" w:hAnsi="Times New Roman" w:cs="Times New Roman"/>
          <w:bCs/>
          <w:sz w:val="24"/>
        </w:rPr>
        <w:t>one do akt osobowych pracownika</w:t>
      </w:r>
      <w:r w:rsidRPr="002502FB">
        <w:rPr>
          <w:rFonts w:ascii="Times New Roman" w:hAnsi="Times New Roman" w:cs="Times New Roman"/>
          <w:bCs/>
          <w:sz w:val="24"/>
        </w:rPr>
        <w:t>. Wzór ośw</w:t>
      </w:r>
      <w:r w:rsidR="00DF6FF8">
        <w:rPr>
          <w:rFonts w:ascii="Times New Roman" w:hAnsi="Times New Roman" w:cs="Times New Roman"/>
          <w:bCs/>
          <w:sz w:val="24"/>
        </w:rPr>
        <w:t>iadczenia stanowi załącznik nr 2</w:t>
      </w:r>
      <w:r w:rsidRPr="002502FB">
        <w:rPr>
          <w:rFonts w:ascii="Times New Roman" w:hAnsi="Times New Roman" w:cs="Times New Roman"/>
          <w:bCs/>
          <w:sz w:val="24"/>
        </w:rPr>
        <w:t xml:space="preserve"> do niniejszych standardów.</w:t>
      </w:r>
    </w:p>
    <w:p w14:paraId="3392E744" w14:textId="77777777" w:rsidR="007D6BC5" w:rsidRPr="007D6BC5" w:rsidRDefault="007D6BC5" w:rsidP="007D6BC5">
      <w:pPr>
        <w:autoSpaceDE w:val="0"/>
        <w:autoSpaceDN w:val="0"/>
        <w:adjustRightInd w:val="0"/>
        <w:spacing w:line="276" w:lineRule="auto"/>
        <w:jc w:val="both"/>
        <w:rPr>
          <w:rFonts w:ascii="Times New Roman" w:hAnsi="Times New Roman" w:cs="Times New Roman"/>
          <w:bCs/>
          <w:sz w:val="24"/>
        </w:rPr>
      </w:pPr>
    </w:p>
    <w:p w14:paraId="25BEF70B" w14:textId="77777777" w:rsidR="00201C9B" w:rsidRPr="00201C9B" w:rsidRDefault="007D6BC5" w:rsidP="00201C9B">
      <w:pPr>
        <w:shd w:val="clear" w:color="auto" w:fill="FFFFFF" w:themeFill="background1"/>
        <w:spacing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Rozdział 3</w:t>
      </w:r>
    </w:p>
    <w:p w14:paraId="2A182495" w14:textId="77777777" w:rsidR="00201C9B" w:rsidRDefault="00201C9B" w:rsidP="00395CC9">
      <w:pPr>
        <w:shd w:val="clear" w:color="auto" w:fill="FFFFFF" w:themeFill="background1"/>
        <w:spacing w:after="0" w:line="240" w:lineRule="auto"/>
        <w:jc w:val="center"/>
        <w:rPr>
          <w:rFonts w:ascii="Times New Roman" w:hAnsi="Times New Roman" w:cs="Times New Roman"/>
          <w:b/>
          <w:bCs/>
          <w:sz w:val="24"/>
          <w:szCs w:val="24"/>
        </w:rPr>
      </w:pPr>
      <w:r w:rsidRPr="00201C9B">
        <w:rPr>
          <w:rFonts w:ascii="Times New Roman" w:hAnsi="Times New Roman" w:cs="Times New Roman"/>
          <w:b/>
          <w:bCs/>
          <w:sz w:val="24"/>
          <w:szCs w:val="24"/>
        </w:rPr>
        <w:t>Procedury reagowania na krzywdzenie małoletniego, zasady ustalania planu wsparcia małoletniego po ujawnieniu krzywdzenia.</w:t>
      </w:r>
    </w:p>
    <w:p w14:paraId="7B403BD2" w14:textId="77777777" w:rsidR="00395CC9" w:rsidRPr="00201C9B" w:rsidRDefault="00395CC9" w:rsidP="00395CC9">
      <w:pPr>
        <w:shd w:val="clear" w:color="auto" w:fill="FFFFFF" w:themeFill="background1"/>
        <w:spacing w:after="0" w:line="240" w:lineRule="auto"/>
        <w:jc w:val="center"/>
        <w:rPr>
          <w:rFonts w:ascii="Times New Roman" w:hAnsi="Times New Roman" w:cs="Times New Roman"/>
          <w:b/>
          <w:bCs/>
          <w:sz w:val="24"/>
          <w:szCs w:val="24"/>
        </w:rPr>
      </w:pPr>
    </w:p>
    <w:p w14:paraId="6A43E35E" w14:textId="6F18BC8C" w:rsidR="00C53AA0" w:rsidRDefault="00201C9B" w:rsidP="00395CC9">
      <w:pPr>
        <w:shd w:val="clear" w:color="auto" w:fill="FFFFFF" w:themeFill="background1"/>
        <w:spacing w:after="0" w:line="240" w:lineRule="auto"/>
        <w:ind w:firstLine="360"/>
        <w:jc w:val="both"/>
        <w:rPr>
          <w:rFonts w:ascii="Times New Roman" w:hAnsi="Times New Roman" w:cs="Times New Roman"/>
          <w:bCs/>
          <w:sz w:val="24"/>
          <w:szCs w:val="24"/>
        </w:rPr>
      </w:pPr>
      <w:bookmarkStart w:id="0" w:name="_Toc149204514"/>
      <w:bookmarkStart w:id="1" w:name="_Toc150241875"/>
      <w:bookmarkStart w:id="2" w:name="_Toc150242482"/>
      <w:bookmarkStart w:id="3" w:name="_Toc150326316"/>
      <w:bookmarkStart w:id="4" w:name="_Toc156977361"/>
      <w:bookmarkStart w:id="5" w:name="_Hlk155689027"/>
      <w:r w:rsidRPr="00201C9B">
        <w:rPr>
          <w:rFonts w:ascii="Times New Roman" w:hAnsi="Times New Roman" w:cs="Times New Roman"/>
          <w:bCs/>
          <w:sz w:val="24"/>
          <w:szCs w:val="24"/>
        </w:rPr>
        <w:t>Zgodnie z przepisami obowiązującego w Polsce prawa każda forma wykorzystywania seksualnego dziecka jest przestępstwem zagrożonym karą pozbawienia wolności. Wykorzystywanie seksualne dzieci to różne czyny zabronione wskazane w Kodeksie Karnym. Do ukończenia 15. roku życia dziecko objęte jest be</w:t>
      </w:r>
      <w:r w:rsidR="00DB1499">
        <w:rPr>
          <w:rFonts w:ascii="Times New Roman" w:hAnsi="Times New Roman" w:cs="Times New Roman"/>
          <w:bCs/>
          <w:sz w:val="24"/>
          <w:szCs w:val="24"/>
        </w:rPr>
        <w:t>zwarunkową ochroną prawną przed </w:t>
      </w:r>
      <w:r w:rsidRPr="00201C9B">
        <w:rPr>
          <w:rFonts w:ascii="Times New Roman" w:hAnsi="Times New Roman" w:cs="Times New Roman"/>
          <w:bCs/>
          <w:sz w:val="24"/>
          <w:szCs w:val="24"/>
        </w:rPr>
        <w:t xml:space="preserve">wykorzystaniem seksualnym. Oznacza to, że nawet wyrażona przez nie zgoda na kontakt seksualny nie wyłącza zaistnienia przestępstwa. Wybrane przepisy prawa chronią także </w:t>
      </w:r>
      <w:r w:rsidRPr="00201C9B">
        <w:rPr>
          <w:rFonts w:ascii="Times New Roman" w:hAnsi="Times New Roman" w:cs="Times New Roman"/>
          <w:bCs/>
          <w:sz w:val="24"/>
          <w:szCs w:val="24"/>
        </w:rPr>
        <w:lastRenderedPageBreak/>
        <w:t>przed</w:t>
      </w:r>
      <w:r w:rsidR="00DB1499">
        <w:rPr>
          <w:rFonts w:ascii="Times New Roman" w:hAnsi="Times New Roman" w:cs="Times New Roman"/>
          <w:bCs/>
          <w:sz w:val="24"/>
          <w:szCs w:val="24"/>
        </w:rPr>
        <w:t> </w:t>
      </w:r>
      <w:r w:rsidRPr="00201C9B">
        <w:rPr>
          <w:rFonts w:ascii="Times New Roman" w:hAnsi="Times New Roman" w:cs="Times New Roman"/>
          <w:bCs/>
          <w:sz w:val="24"/>
          <w:szCs w:val="24"/>
        </w:rPr>
        <w:t xml:space="preserve">niektórymi formami wykorzystania seksualnego dzieci do ukończenia przez nie 18. roku życia. Czyny zabronione wskazane w kodeksie karnym i przepisy chroniące dzieci </w:t>
      </w:r>
      <w:r w:rsidR="00D929A8">
        <w:rPr>
          <w:rFonts w:ascii="Times New Roman" w:hAnsi="Times New Roman" w:cs="Times New Roman"/>
          <w:bCs/>
          <w:sz w:val="24"/>
          <w:szCs w:val="24"/>
        </w:rPr>
        <w:t xml:space="preserve">                                 </w:t>
      </w:r>
      <w:r w:rsidRPr="00201C9B">
        <w:rPr>
          <w:rFonts w:ascii="Times New Roman" w:hAnsi="Times New Roman" w:cs="Times New Roman"/>
          <w:bCs/>
          <w:sz w:val="24"/>
          <w:szCs w:val="24"/>
        </w:rPr>
        <w:t xml:space="preserve">przed wykorzystywaniem seksualnym to między innymi: </w:t>
      </w:r>
    </w:p>
    <w:p w14:paraId="4976858F" w14:textId="77777777" w:rsidR="00031B9D" w:rsidRPr="00201C9B" w:rsidRDefault="00031B9D" w:rsidP="00031B9D">
      <w:pPr>
        <w:shd w:val="clear" w:color="auto" w:fill="FFFFFF" w:themeFill="background1"/>
        <w:spacing w:after="0" w:line="240" w:lineRule="auto"/>
        <w:jc w:val="both"/>
        <w:rPr>
          <w:rFonts w:ascii="Times New Roman" w:hAnsi="Times New Roman" w:cs="Times New Roman"/>
          <w:bCs/>
          <w:sz w:val="24"/>
          <w:szCs w:val="24"/>
        </w:rPr>
      </w:pPr>
    </w:p>
    <w:p w14:paraId="62EE94D1" w14:textId="77777777" w:rsidR="00201C9B" w:rsidRPr="00201C9B" w:rsidRDefault="00201C9B" w:rsidP="00AC79A3">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art. 197 k.k. – zgwałcenie, </w:t>
      </w:r>
    </w:p>
    <w:p w14:paraId="75CFF5E8" w14:textId="77777777" w:rsidR="00201C9B" w:rsidRPr="00201C9B" w:rsidRDefault="00201C9B" w:rsidP="00AC79A3">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art. 198 k.k. – wykorzystanie seksualne dziecka n</w:t>
      </w:r>
      <w:r w:rsidR="003955F8">
        <w:rPr>
          <w:rFonts w:ascii="Times New Roman" w:hAnsi="Times New Roman" w:cs="Times New Roman"/>
          <w:bCs/>
          <w:sz w:val="24"/>
          <w:szCs w:val="24"/>
        </w:rPr>
        <w:t>a skutek jego bezradności i/lub </w:t>
      </w:r>
      <w:r w:rsidRPr="00201C9B">
        <w:rPr>
          <w:rFonts w:ascii="Times New Roman" w:hAnsi="Times New Roman" w:cs="Times New Roman"/>
          <w:bCs/>
          <w:sz w:val="24"/>
          <w:szCs w:val="24"/>
        </w:rPr>
        <w:t>niepoczytalności,</w:t>
      </w:r>
    </w:p>
    <w:p w14:paraId="4619B945" w14:textId="77777777" w:rsidR="00201C9B" w:rsidRPr="00201C9B" w:rsidRDefault="00201C9B" w:rsidP="00AC79A3">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art. 199 k.k. – nadużycie stosunku zależności dziecka od innej osoby lub wykorzystanie krytycznego położenia dziecka w celach seksualnych,</w:t>
      </w:r>
    </w:p>
    <w:p w14:paraId="63E56CCC" w14:textId="1FC2303A" w:rsidR="00201C9B" w:rsidRPr="00201C9B" w:rsidRDefault="00201C9B" w:rsidP="00AC79A3">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art. 200 k.k. – kontakt seksualny z dzieckiem poniżej 15. roku życia</w:t>
      </w:r>
      <w:r w:rsidR="004A5AC0">
        <w:rPr>
          <w:rFonts w:ascii="Times New Roman" w:hAnsi="Times New Roman" w:cs="Times New Roman"/>
          <w:bCs/>
          <w:sz w:val="24"/>
          <w:szCs w:val="24"/>
        </w:rPr>
        <w:t>,</w:t>
      </w:r>
      <w:r w:rsidRPr="00201C9B">
        <w:rPr>
          <w:rFonts w:ascii="Times New Roman" w:hAnsi="Times New Roman" w:cs="Times New Roman"/>
          <w:bCs/>
          <w:sz w:val="24"/>
          <w:szCs w:val="24"/>
        </w:rPr>
        <w:t xml:space="preserve"> </w:t>
      </w:r>
    </w:p>
    <w:p w14:paraId="738BBB0D" w14:textId="334566B7" w:rsidR="00201C9B" w:rsidRPr="00201C9B" w:rsidRDefault="00201C9B" w:rsidP="00AC79A3">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art. 200a k.k – grooming – nawiązywanie z dzieckiem</w:t>
      </w:r>
      <w:r w:rsidR="004A5AC0">
        <w:rPr>
          <w:rFonts w:ascii="Times New Roman" w:hAnsi="Times New Roman" w:cs="Times New Roman"/>
          <w:bCs/>
          <w:sz w:val="24"/>
          <w:szCs w:val="24"/>
        </w:rPr>
        <w:t xml:space="preserve"> do 15. roku życia kontakt</w:t>
      </w:r>
      <w:r w:rsidR="00F03AA5">
        <w:rPr>
          <w:rFonts w:ascii="Times New Roman" w:hAnsi="Times New Roman" w:cs="Times New Roman"/>
          <w:bCs/>
          <w:sz w:val="24"/>
          <w:szCs w:val="24"/>
        </w:rPr>
        <w:t>u</w:t>
      </w:r>
      <w:r w:rsidR="004A5AC0">
        <w:rPr>
          <w:rFonts w:ascii="Times New Roman" w:hAnsi="Times New Roman" w:cs="Times New Roman"/>
          <w:bCs/>
          <w:sz w:val="24"/>
          <w:szCs w:val="24"/>
        </w:rPr>
        <w:t xml:space="preserve"> przy </w:t>
      </w:r>
      <w:r w:rsidRPr="00201C9B">
        <w:rPr>
          <w:rFonts w:ascii="Times New Roman" w:hAnsi="Times New Roman" w:cs="Times New Roman"/>
          <w:bCs/>
          <w:sz w:val="24"/>
          <w:szCs w:val="24"/>
        </w:rPr>
        <w:t>użyciu nowoczesnej technologii  w celu spo</w:t>
      </w:r>
      <w:r w:rsidR="00DD32BC">
        <w:rPr>
          <w:rFonts w:ascii="Times New Roman" w:hAnsi="Times New Roman" w:cs="Times New Roman"/>
          <w:bCs/>
          <w:sz w:val="24"/>
          <w:szCs w:val="24"/>
        </w:rPr>
        <w:t>tkania i nakłonienia dziecka do </w:t>
      </w:r>
      <w:r w:rsidRPr="00201C9B">
        <w:rPr>
          <w:rFonts w:ascii="Times New Roman" w:hAnsi="Times New Roman" w:cs="Times New Roman"/>
          <w:bCs/>
          <w:sz w:val="24"/>
          <w:szCs w:val="24"/>
        </w:rPr>
        <w:t xml:space="preserve">obcowania płciowego lub w celu produkowania bądź utrwalania treści o charakterze pornograficznym za pomocą groźby, wprowadzenia dziecka w błąd, wyzyskania błędu albo wykorzystania jego niezdolności do należytego pojmowania sytuacji, </w:t>
      </w:r>
    </w:p>
    <w:p w14:paraId="5293E5F8" w14:textId="77777777" w:rsidR="00C2260B" w:rsidRDefault="00201C9B" w:rsidP="0090138B">
      <w:pPr>
        <w:numPr>
          <w:ilvl w:val="0"/>
          <w:numId w:val="4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art. 202 § § 3-5 k.k. – pornografia z udziałem dzieci. </w:t>
      </w:r>
    </w:p>
    <w:p w14:paraId="0EEA4BDD" w14:textId="77777777" w:rsidR="0090138B" w:rsidRDefault="0090138B" w:rsidP="0090138B">
      <w:pPr>
        <w:shd w:val="clear" w:color="auto" w:fill="FFFFFF" w:themeFill="background1"/>
        <w:spacing w:after="0" w:line="240" w:lineRule="auto"/>
        <w:ind w:left="720"/>
        <w:jc w:val="both"/>
        <w:rPr>
          <w:rFonts w:ascii="Times New Roman" w:hAnsi="Times New Roman" w:cs="Times New Roman"/>
          <w:bCs/>
          <w:sz w:val="24"/>
          <w:szCs w:val="24"/>
        </w:rPr>
      </w:pPr>
    </w:p>
    <w:p w14:paraId="4D6D1EEC" w14:textId="77777777" w:rsidR="003955F8" w:rsidRPr="0090138B" w:rsidRDefault="003955F8" w:rsidP="0090138B">
      <w:pPr>
        <w:shd w:val="clear" w:color="auto" w:fill="FFFFFF" w:themeFill="background1"/>
        <w:spacing w:after="0" w:line="240" w:lineRule="auto"/>
        <w:ind w:left="720"/>
        <w:jc w:val="both"/>
        <w:rPr>
          <w:rFonts w:ascii="Times New Roman" w:hAnsi="Times New Roman" w:cs="Times New Roman"/>
          <w:bCs/>
          <w:sz w:val="24"/>
          <w:szCs w:val="24"/>
        </w:rPr>
      </w:pPr>
    </w:p>
    <w:p w14:paraId="6E482211" w14:textId="77777777" w:rsidR="00C53AA0" w:rsidRDefault="00201C9B" w:rsidP="00AC79A3">
      <w:pPr>
        <w:pStyle w:val="Akapitzlist"/>
        <w:numPr>
          <w:ilvl w:val="0"/>
          <w:numId w:val="41"/>
        </w:numPr>
        <w:shd w:val="clear" w:color="auto" w:fill="FFFFFF" w:themeFill="background1"/>
        <w:spacing w:after="0" w:line="240" w:lineRule="auto"/>
        <w:jc w:val="both"/>
        <w:rPr>
          <w:rFonts w:ascii="Times New Roman" w:hAnsi="Times New Roman" w:cs="Times New Roman"/>
          <w:b/>
          <w:bCs/>
          <w:sz w:val="24"/>
          <w:szCs w:val="24"/>
        </w:rPr>
      </w:pPr>
      <w:r w:rsidRPr="00C2260B">
        <w:rPr>
          <w:rFonts w:ascii="Times New Roman" w:hAnsi="Times New Roman" w:cs="Times New Roman"/>
          <w:b/>
          <w:bCs/>
          <w:sz w:val="24"/>
          <w:szCs w:val="24"/>
        </w:rPr>
        <w:t>Zasady i procedura postępowania w przypadku wykorzystywania seksualnego dzieci.</w:t>
      </w:r>
    </w:p>
    <w:p w14:paraId="604FDA50" w14:textId="77777777" w:rsidR="00201C9B" w:rsidRPr="00C53AA0" w:rsidRDefault="00201C9B" w:rsidP="00395CC9">
      <w:pPr>
        <w:pStyle w:val="Akapitzlist"/>
        <w:shd w:val="clear" w:color="auto" w:fill="FFFFFF" w:themeFill="background1"/>
        <w:spacing w:after="0" w:line="240" w:lineRule="auto"/>
        <w:jc w:val="both"/>
        <w:rPr>
          <w:rFonts w:ascii="Times New Roman" w:hAnsi="Times New Roman" w:cs="Times New Roman"/>
          <w:b/>
          <w:bCs/>
          <w:sz w:val="24"/>
          <w:szCs w:val="24"/>
        </w:rPr>
      </w:pPr>
      <w:r w:rsidRPr="00C53AA0">
        <w:rPr>
          <w:rFonts w:ascii="Times New Roman" w:hAnsi="Times New Roman" w:cs="Times New Roman"/>
          <w:bCs/>
          <w:sz w:val="24"/>
          <w:szCs w:val="24"/>
        </w:rPr>
        <w:t>W sytuacji podejrzenia, że dziecko zostało pokrzywdzone którymś z wymienionych wyżej przestępstw, należy p</w:t>
      </w:r>
      <w:r w:rsidR="00C2260B" w:rsidRPr="00C53AA0">
        <w:rPr>
          <w:rFonts w:ascii="Times New Roman" w:hAnsi="Times New Roman" w:cs="Times New Roman"/>
          <w:bCs/>
          <w:sz w:val="24"/>
          <w:szCs w:val="24"/>
        </w:rPr>
        <w:t>odjąć interwencję, tzn. m. in. z</w:t>
      </w:r>
      <w:r w:rsidRPr="00C53AA0">
        <w:rPr>
          <w:rFonts w:ascii="Times New Roman" w:hAnsi="Times New Roman" w:cs="Times New Roman"/>
          <w:bCs/>
          <w:sz w:val="24"/>
          <w:szCs w:val="24"/>
        </w:rPr>
        <w:t xml:space="preserve">awiadomić ograny ścigania o podejrzeniu popełnienia przestępstwa na szkodę dziecka. </w:t>
      </w:r>
    </w:p>
    <w:p w14:paraId="72771DE1" w14:textId="442052D9" w:rsidR="00201C9B" w:rsidRPr="00201C9B" w:rsidRDefault="00201C9B" w:rsidP="00AC79A3">
      <w:pPr>
        <w:numPr>
          <w:ilvl w:val="0"/>
          <w:numId w:val="44"/>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W przypadku podejrzenia, że dziecko stało się ofiarą </w:t>
      </w:r>
      <w:r w:rsidR="00214F22">
        <w:rPr>
          <w:rFonts w:ascii="Times New Roman" w:hAnsi="Times New Roman" w:cs="Times New Roman"/>
          <w:bCs/>
          <w:sz w:val="24"/>
          <w:szCs w:val="24"/>
        </w:rPr>
        <w:t>przemocy seksualnej, należy ten </w:t>
      </w:r>
      <w:r w:rsidRPr="00201C9B">
        <w:rPr>
          <w:rFonts w:ascii="Times New Roman" w:hAnsi="Times New Roman" w:cs="Times New Roman"/>
          <w:bCs/>
          <w:sz w:val="24"/>
          <w:szCs w:val="24"/>
        </w:rPr>
        <w:t xml:space="preserve">fakt zgłosić pedagogowi/psychologowi szkolnemu lub dyrektorowi szkoły. </w:t>
      </w:r>
    </w:p>
    <w:p w14:paraId="5EC23361" w14:textId="77777777" w:rsidR="00BD4C47" w:rsidRDefault="00201C9B" w:rsidP="00AC79A3">
      <w:pPr>
        <w:numPr>
          <w:ilvl w:val="0"/>
          <w:numId w:val="44"/>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Pedagog/psycholog szkolny w porozumieniu</w:t>
      </w:r>
      <w:r w:rsidR="00BD4C47">
        <w:rPr>
          <w:rFonts w:ascii="Times New Roman" w:hAnsi="Times New Roman" w:cs="Times New Roman"/>
          <w:bCs/>
          <w:sz w:val="24"/>
          <w:szCs w:val="24"/>
        </w:rPr>
        <w:t xml:space="preserve"> z dyrektorem szkoły rozmawia z </w:t>
      </w:r>
      <w:r w:rsidRPr="00201C9B">
        <w:rPr>
          <w:rFonts w:ascii="Times New Roman" w:hAnsi="Times New Roman" w:cs="Times New Roman"/>
          <w:bCs/>
          <w:sz w:val="24"/>
          <w:szCs w:val="24"/>
        </w:rPr>
        <w:t xml:space="preserve">dzieckiem. </w:t>
      </w:r>
    </w:p>
    <w:p w14:paraId="5B39E6C7" w14:textId="25EAF35F" w:rsidR="00201C9B" w:rsidRPr="00BD4C47" w:rsidRDefault="004A5AC0"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Pr>
          <w:rFonts w:ascii="Times New Roman" w:hAnsi="Times New Roman" w:cs="Times New Roman"/>
          <w:bCs/>
          <w:sz w:val="24"/>
          <w:szCs w:val="24"/>
        </w:rPr>
        <w:t>W  miarę możliwości organizuje</w:t>
      </w:r>
      <w:r w:rsidR="00201C9B" w:rsidRPr="00BD4C47">
        <w:rPr>
          <w:rFonts w:ascii="Times New Roman" w:hAnsi="Times New Roman" w:cs="Times New Roman"/>
          <w:bCs/>
          <w:sz w:val="24"/>
          <w:szCs w:val="24"/>
        </w:rPr>
        <w:t xml:space="preserve"> spotkanie z rodzicami, którego celem będzie</w:t>
      </w:r>
      <w:r w:rsidR="009B3959">
        <w:rPr>
          <w:rFonts w:ascii="Times New Roman" w:hAnsi="Times New Roman" w:cs="Times New Roman"/>
          <w:bCs/>
          <w:sz w:val="24"/>
          <w:szCs w:val="24"/>
        </w:rPr>
        <w:t>:</w:t>
      </w:r>
      <w:r w:rsidR="00201C9B" w:rsidRPr="00BD4C47">
        <w:rPr>
          <w:rFonts w:ascii="Times New Roman" w:hAnsi="Times New Roman" w:cs="Times New Roman"/>
          <w:bCs/>
          <w:sz w:val="24"/>
          <w:szCs w:val="24"/>
        </w:rPr>
        <w:t xml:space="preserve"> </w:t>
      </w:r>
    </w:p>
    <w:p w14:paraId="575758A0" w14:textId="77777777" w:rsidR="00201C9B" w:rsidRPr="00201C9B" w:rsidRDefault="00201C9B" w:rsidP="00AC79A3">
      <w:pPr>
        <w:numPr>
          <w:ilvl w:val="0"/>
          <w:numId w:val="42"/>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Przedstawienie rodzicom form i o</w:t>
      </w:r>
      <w:r w:rsidR="009B3959">
        <w:rPr>
          <w:rFonts w:ascii="Times New Roman" w:hAnsi="Times New Roman" w:cs="Times New Roman"/>
          <w:bCs/>
          <w:sz w:val="24"/>
          <w:szCs w:val="24"/>
        </w:rPr>
        <w:t>koliczności krzywdzenia dziecka.</w:t>
      </w:r>
    </w:p>
    <w:p w14:paraId="4CEFE763" w14:textId="77777777" w:rsidR="00DF1873" w:rsidRDefault="00201C9B" w:rsidP="00AC79A3">
      <w:pPr>
        <w:numPr>
          <w:ilvl w:val="0"/>
          <w:numId w:val="42"/>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Poinformowanie o zaobserwowanych zachowaniach lub wypowiedziach dziecka wskazujących na doświadczen</w:t>
      </w:r>
      <w:r w:rsidR="009B3959">
        <w:rPr>
          <w:rFonts w:ascii="Times New Roman" w:hAnsi="Times New Roman" w:cs="Times New Roman"/>
          <w:bCs/>
          <w:sz w:val="24"/>
          <w:szCs w:val="24"/>
        </w:rPr>
        <w:t>ie wykorzystywania seksualnego.</w:t>
      </w:r>
    </w:p>
    <w:p w14:paraId="2A8CA512" w14:textId="77777777" w:rsidR="00201C9B" w:rsidRPr="00DF1873" w:rsidRDefault="00201C9B" w:rsidP="00AC79A3">
      <w:pPr>
        <w:numPr>
          <w:ilvl w:val="0"/>
          <w:numId w:val="42"/>
        </w:numPr>
        <w:shd w:val="clear" w:color="auto" w:fill="FFFFFF" w:themeFill="background1"/>
        <w:spacing w:after="0" w:line="240" w:lineRule="auto"/>
        <w:ind w:hanging="357"/>
        <w:jc w:val="both"/>
        <w:rPr>
          <w:rFonts w:ascii="Times New Roman" w:hAnsi="Times New Roman" w:cs="Times New Roman"/>
          <w:bCs/>
          <w:sz w:val="24"/>
          <w:szCs w:val="24"/>
        </w:rPr>
      </w:pPr>
      <w:r w:rsidRPr="00DF1873">
        <w:rPr>
          <w:rFonts w:ascii="Times New Roman" w:hAnsi="Times New Roman" w:cs="Times New Roman"/>
          <w:bCs/>
          <w:sz w:val="24"/>
          <w:szCs w:val="24"/>
        </w:rPr>
        <w:t>Omówienie roli rodzica bądź opiekuna w podjęciu interwencji, w tym także wskazanie rodzicowi albo opiekunowi miejsc świadczących pomoc i wsparcie rodzinom dzie</w:t>
      </w:r>
      <w:r w:rsidR="009B3959">
        <w:rPr>
          <w:rFonts w:ascii="Times New Roman" w:hAnsi="Times New Roman" w:cs="Times New Roman"/>
          <w:bCs/>
          <w:sz w:val="24"/>
          <w:szCs w:val="24"/>
        </w:rPr>
        <w:t>ci pokrzywdzonych przestępstwem.</w:t>
      </w:r>
    </w:p>
    <w:p w14:paraId="70A570CA" w14:textId="77777777" w:rsidR="00201C9B" w:rsidRPr="00201C9B" w:rsidRDefault="00201C9B" w:rsidP="00AC79A3">
      <w:pPr>
        <w:numPr>
          <w:ilvl w:val="0"/>
          <w:numId w:val="43"/>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Poinformowanie o obowiąz</w:t>
      </w:r>
      <w:r w:rsidR="009B3959">
        <w:rPr>
          <w:rFonts w:ascii="Times New Roman" w:hAnsi="Times New Roman" w:cs="Times New Roman"/>
          <w:bCs/>
          <w:sz w:val="24"/>
          <w:szCs w:val="24"/>
        </w:rPr>
        <w:t>ku podjęcia interwencji prawnej.</w:t>
      </w:r>
    </w:p>
    <w:p w14:paraId="15E4D9A4" w14:textId="77777777" w:rsidR="00201C9B" w:rsidRPr="00201C9B" w:rsidRDefault="00201C9B" w:rsidP="00AC79A3">
      <w:pPr>
        <w:numPr>
          <w:ilvl w:val="0"/>
          <w:numId w:val="43"/>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 xml:space="preserve">Ustalenie wspólnego planu pomocy dziecku (zapewnienie mu bezpieczeństwa, wsparcie przez placówkę, ewentualnie skierowanie do specjalistycznej placówki wsparcia). </w:t>
      </w:r>
    </w:p>
    <w:p w14:paraId="077E1D8E" w14:textId="6B971321" w:rsidR="00201C9B" w:rsidRPr="00985FE0" w:rsidRDefault="004A5AC0" w:rsidP="00AC79A3">
      <w:pPr>
        <w:pStyle w:val="Akapitzlist"/>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DD32BC">
        <w:rPr>
          <w:rFonts w:ascii="Times New Roman" w:hAnsi="Times New Roman" w:cs="Times New Roman"/>
          <w:bCs/>
          <w:color w:val="000000" w:themeColor="text1"/>
          <w:sz w:val="24"/>
          <w:szCs w:val="24"/>
        </w:rPr>
        <w:t>W sytuacji podejrzenia, ż</w:t>
      </w:r>
      <w:r w:rsidR="00201C9B" w:rsidRPr="00DD32BC">
        <w:rPr>
          <w:rFonts w:ascii="Times New Roman" w:hAnsi="Times New Roman" w:cs="Times New Roman"/>
          <w:bCs/>
          <w:color w:val="000000" w:themeColor="text1"/>
          <w:sz w:val="24"/>
          <w:szCs w:val="24"/>
        </w:rPr>
        <w:t>e sprawcą wykorzystywania s</w:t>
      </w:r>
      <w:r w:rsidR="00C028CD" w:rsidRPr="00DD32BC">
        <w:rPr>
          <w:rFonts w:ascii="Times New Roman" w:hAnsi="Times New Roman" w:cs="Times New Roman"/>
          <w:bCs/>
          <w:color w:val="000000" w:themeColor="text1"/>
          <w:sz w:val="24"/>
          <w:szCs w:val="24"/>
        </w:rPr>
        <w:t>eksualnego jest jego rodzic lub </w:t>
      </w:r>
      <w:r w:rsidR="005030AD" w:rsidRPr="00DD32BC">
        <w:rPr>
          <w:rFonts w:ascii="Times New Roman" w:hAnsi="Times New Roman" w:cs="Times New Roman"/>
          <w:bCs/>
          <w:color w:val="000000" w:themeColor="text1"/>
          <w:sz w:val="24"/>
          <w:szCs w:val="24"/>
        </w:rPr>
        <w:t>opiekun,</w:t>
      </w:r>
      <w:r w:rsidR="00A133CF" w:rsidRPr="00DD32BC">
        <w:rPr>
          <w:rFonts w:ascii="Times New Roman" w:hAnsi="Times New Roman" w:cs="Times New Roman"/>
          <w:bCs/>
          <w:color w:val="000000" w:themeColor="text1"/>
          <w:sz w:val="24"/>
          <w:szCs w:val="24"/>
        </w:rPr>
        <w:t xml:space="preserve"> organizuje się spotkanie</w:t>
      </w:r>
      <w:r w:rsidR="00201C9B" w:rsidRPr="00DD32BC">
        <w:rPr>
          <w:rFonts w:ascii="Times New Roman" w:hAnsi="Times New Roman" w:cs="Times New Roman"/>
          <w:bCs/>
          <w:color w:val="000000" w:themeColor="text1"/>
          <w:sz w:val="24"/>
          <w:szCs w:val="24"/>
        </w:rPr>
        <w:t xml:space="preserve"> z rodzicem niekrzywd</w:t>
      </w:r>
      <w:r w:rsidR="005030AD" w:rsidRPr="00DD32BC">
        <w:rPr>
          <w:rFonts w:ascii="Times New Roman" w:hAnsi="Times New Roman" w:cs="Times New Roman"/>
          <w:bCs/>
          <w:color w:val="000000" w:themeColor="text1"/>
          <w:sz w:val="24"/>
          <w:szCs w:val="24"/>
        </w:rPr>
        <w:t xml:space="preserve">zącym. </w:t>
      </w:r>
      <w:r w:rsidR="005030AD">
        <w:rPr>
          <w:rFonts w:ascii="Times New Roman" w:hAnsi="Times New Roman" w:cs="Times New Roman"/>
          <w:bCs/>
          <w:sz w:val="24"/>
          <w:szCs w:val="24"/>
        </w:rPr>
        <w:t>Trzeba być przygotowa</w:t>
      </w:r>
      <w:r w:rsidR="004E3C4A">
        <w:rPr>
          <w:rFonts w:ascii="Times New Roman" w:hAnsi="Times New Roman" w:cs="Times New Roman"/>
          <w:bCs/>
          <w:sz w:val="24"/>
          <w:szCs w:val="24"/>
        </w:rPr>
        <w:t>nym</w:t>
      </w:r>
      <w:r w:rsidR="00196D53">
        <w:rPr>
          <w:rFonts w:ascii="Times New Roman" w:hAnsi="Times New Roman" w:cs="Times New Roman"/>
          <w:bCs/>
          <w:sz w:val="24"/>
          <w:szCs w:val="24"/>
        </w:rPr>
        <w:t xml:space="preserve"> na </w:t>
      </w:r>
      <w:r w:rsidR="00201C9B" w:rsidRPr="00985FE0">
        <w:rPr>
          <w:rFonts w:ascii="Times New Roman" w:hAnsi="Times New Roman" w:cs="Times New Roman"/>
          <w:bCs/>
          <w:sz w:val="24"/>
          <w:szCs w:val="24"/>
        </w:rPr>
        <w:t>możliwe negowanie przez drugiego rodzica wersji zdarzeń przeds</w:t>
      </w:r>
      <w:r w:rsidR="00A133CF">
        <w:rPr>
          <w:rFonts w:ascii="Times New Roman" w:hAnsi="Times New Roman" w:cs="Times New Roman"/>
          <w:bCs/>
          <w:sz w:val="24"/>
          <w:szCs w:val="24"/>
        </w:rPr>
        <w:t>tawionej przez dziecko. Należy</w:t>
      </w:r>
      <w:r w:rsidR="00201C9B" w:rsidRPr="00985FE0">
        <w:rPr>
          <w:rFonts w:ascii="Times New Roman" w:hAnsi="Times New Roman" w:cs="Times New Roman"/>
          <w:bCs/>
          <w:sz w:val="24"/>
          <w:szCs w:val="24"/>
        </w:rPr>
        <w:t xml:space="preserve"> jednak</w:t>
      </w:r>
      <w:r w:rsidR="00A133CF">
        <w:rPr>
          <w:rFonts w:ascii="Times New Roman" w:hAnsi="Times New Roman" w:cs="Times New Roman"/>
          <w:bCs/>
          <w:sz w:val="24"/>
          <w:szCs w:val="24"/>
        </w:rPr>
        <w:t xml:space="preserve"> pamiętać</w:t>
      </w:r>
      <w:r w:rsidR="00201C9B" w:rsidRPr="00985FE0">
        <w:rPr>
          <w:rFonts w:ascii="Times New Roman" w:hAnsi="Times New Roman" w:cs="Times New Roman"/>
          <w:bCs/>
          <w:sz w:val="24"/>
          <w:szCs w:val="24"/>
        </w:rPr>
        <w:t>, że podjęcie in</w:t>
      </w:r>
      <w:r w:rsidR="004E3C4A">
        <w:rPr>
          <w:rFonts w:ascii="Times New Roman" w:hAnsi="Times New Roman" w:cs="Times New Roman"/>
          <w:bCs/>
          <w:sz w:val="24"/>
          <w:szCs w:val="24"/>
        </w:rPr>
        <w:t>terwencji w celu ochrony dziecka</w:t>
      </w:r>
      <w:r w:rsidR="00201C9B" w:rsidRPr="00985FE0">
        <w:rPr>
          <w:rFonts w:ascii="Times New Roman" w:hAnsi="Times New Roman" w:cs="Times New Roman"/>
          <w:bCs/>
          <w:sz w:val="24"/>
          <w:szCs w:val="24"/>
        </w:rPr>
        <w:t xml:space="preserve"> i zabezpieczenia jego dobra jest </w:t>
      </w:r>
      <w:r w:rsidR="004C1719">
        <w:rPr>
          <w:rFonts w:ascii="Times New Roman" w:hAnsi="Times New Roman" w:cs="Times New Roman"/>
          <w:bCs/>
          <w:sz w:val="24"/>
          <w:szCs w:val="24"/>
        </w:rPr>
        <w:t>uwarunkowana zgodą rodziców czy </w:t>
      </w:r>
      <w:r w:rsidR="00201C9B" w:rsidRPr="00985FE0">
        <w:rPr>
          <w:rFonts w:ascii="Times New Roman" w:hAnsi="Times New Roman" w:cs="Times New Roman"/>
          <w:bCs/>
          <w:sz w:val="24"/>
          <w:szCs w:val="24"/>
        </w:rPr>
        <w:t xml:space="preserve">opiekunów prawnych. Poinformowanie ich o takich działaniach zależy od sytuacji, a także woli profesjonalisty uczestniczącego w interwencji. </w:t>
      </w:r>
    </w:p>
    <w:p w14:paraId="0C40942D" w14:textId="77777777" w:rsidR="00201C9B" w:rsidRPr="00201C9B" w:rsidRDefault="00201C9B"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 xml:space="preserve">W przypadku podejrzenia popełnienia przestępstwa na szkodę dziecka należy złożyć zawiadomienie o podejrzeniu popełnienia przestępstwa do policji lub prokuratury. </w:t>
      </w:r>
    </w:p>
    <w:p w14:paraId="24812FAE" w14:textId="77777777" w:rsidR="00201C9B" w:rsidRPr="00201C9B" w:rsidRDefault="00201C9B"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lastRenderedPageBreak/>
        <w:t>Zawiadomienie należy złożyć do instytucji właściwej ze względu na miejsce popełnienia przestępstwa, przy czym skła</w:t>
      </w:r>
      <w:r w:rsidR="00196D53">
        <w:rPr>
          <w:rFonts w:ascii="Times New Roman" w:hAnsi="Times New Roman" w:cs="Times New Roman"/>
          <w:bCs/>
          <w:sz w:val="24"/>
          <w:szCs w:val="24"/>
        </w:rPr>
        <w:t>da je organ/osoba uprawniona do </w:t>
      </w:r>
      <w:r w:rsidRPr="00201C9B">
        <w:rPr>
          <w:rFonts w:ascii="Times New Roman" w:hAnsi="Times New Roman" w:cs="Times New Roman"/>
          <w:bCs/>
          <w:sz w:val="24"/>
          <w:szCs w:val="24"/>
        </w:rPr>
        <w:t xml:space="preserve">reprezentowania zawiadamianej instytucji, np. dyrektor szkoły. </w:t>
      </w:r>
    </w:p>
    <w:p w14:paraId="0B0EFBEF" w14:textId="77777777" w:rsidR="00201C9B" w:rsidRPr="00201C9B" w:rsidRDefault="00201C9B"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 xml:space="preserve">W zawiadomieniu warto wskazać osobę lub osoby, które pracowały bezpośrednio                          z rodziną/dzieckiem czy też bezpośrednio podjęły podejrzenie o popełnieniu przestępstwa. </w:t>
      </w:r>
    </w:p>
    <w:p w14:paraId="58E3AB82" w14:textId="77777777" w:rsidR="00201C9B" w:rsidRPr="00201C9B" w:rsidRDefault="00201C9B"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Złożenie zawiadomienia nie jest ukierunkowane zgodą rodziców/opiekunów prawnych małoletniego pokrzywdzonego. Poinformowanie ich o d</w:t>
      </w:r>
      <w:r w:rsidR="002142E8">
        <w:rPr>
          <w:rFonts w:ascii="Times New Roman" w:hAnsi="Times New Roman" w:cs="Times New Roman"/>
          <w:bCs/>
          <w:sz w:val="24"/>
          <w:szCs w:val="24"/>
        </w:rPr>
        <w:t>ziałaniach instytucji zależy od </w:t>
      </w:r>
      <w:r w:rsidRPr="00201C9B">
        <w:rPr>
          <w:rFonts w:ascii="Times New Roman" w:hAnsi="Times New Roman" w:cs="Times New Roman"/>
          <w:bCs/>
          <w:sz w:val="24"/>
          <w:szCs w:val="24"/>
        </w:rPr>
        <w:t xml:space="preserve">woli instytucji składającej zawiadomienie. </w:t>
      </w:r>
    </w:p>
    <w:p w14:paraId="31377018" w14:textId="77777777" w:rsidR="00201C9B" w:rsidRPr="00201C9B" w:rsidRDefault="00201C9B" w:rsidP="00AC79A3">
      <w:pPr>
        <w:numPr>
          <w:ilvl w:val="0"/>
          <w:numId w:val="44"/>
        </w:numPr>
        <w:shd w:val="clear" w:color="auto" w:fill="FFFFFF" w:themeFill="background1"/>
        <w:spacing w:after="0" w:line="240" w:lineRule="auto"/>
        <w:ind w:hanging="357"/>
        <w:jc w:val="both"/>
        <w:rPr>
          <w:rFonts w:ascii="Times New Roman" w:hAnsi="Times New Roman" w:cs="Times New Roman"/>
          <w:bCs/>
          <w:sz w:val="24"/>
          <w:szCs w:val="24"/>
        </w:rPr>
      </w:pPr>
      <w:r w:rsidRPr="00201C9B">
        <w:rPr>
          <w:rFonts w:ascii="Times New Roman" w:hAnsi="Times New Roman" w:cs="Times New Roman"/>
          <w:bCs/>
          <w:sz w:val="24"/>
          <w:szCs w:val="24"/>
        </w:rPr>
        <w:t>Należy podkreślić, że postawą założenia zawiad</w:t>
      </w:r>
      <w:r w:rsidR="008A5146">
        <w:rPr>
          <w:rFonts w:ascii="Times New Roman" w:hAnsi="Times New Roman" w:cs="Times New Roman"/>
          <w:bCs/>
          <w:sz w:val="24"/>
          <w:szCs w:val="24"/>
        </w:rPr>
        <w:t>omienia jest podejrzenia (a nie </w:t>
      </w:r>
      <w:r w:rsidRPr="00201C9B">
        <w:rPr>
          <w:rFonts w:ascii="Times New Roman" w:hAnsi="Times New Roman" w:cs="Times New Roman"/>
          <w:bCs/>
          <w:sz w:val="24"/>
          <w:szCs w:val="24"/>
        </w:rPr>
        <w:t xml:space="preserve">pewność), że doszło do popełnienia przestępstwa. </w:t>
      </w:r>
    </w:p>
    <w:p w14:paraId="36D428B4" w14:textId="00AA03F3" w:rsidR="00201C9B" w:rsidRDefault="00201C9B" w:rsidP="00AC79A3">
      <w:pPr>
        <w:numPr>
          <w:ilvl w:val="0"/>
          <w:numId w:val="44"/>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 przypadku popełnienia przestępstwa seksualnego na szkodę dziecka przez członka rodziny należy zawiadomić także sąd rodzinny. Wła</w:t>
      </w:r>
      <w:r w:rsidR="008A5146">
        <w:rPr>
          <w:rFonts w:ascii="Times New Roman" w:hAnsi="Times New Roman" w:cs="Times New Roman"/>
          <w:bCs/>
          <w:sz w:val="24"/>
          <w:szCs w:val="24"/>
        </w:rPr>
        <w:t>ściwie pismo ma formę wniosku o </w:t>
      </w:r>
      <w:r w:rsidRPr="00201C9B">
        <w:rPr>
          <w:rFonts w:ascii="Times New Roman" w:hAnsi="Times New Roman" w:cs="Times New Roman"/>
          <w:bCs/>
          <w:sz w:val="24"/>
          <w:szCs w:val="24"/>
        </w:rPr>
        <w:t xml:space="preserve">wgląd w sytuację rodziny/w sytuację dziecka. </w:t>
      </w:r>
    </w:p>
    <w:p w14:paraId="15663043" w14:textId="77777777" w:rsidR="00F03AA5" w:rsidRPr="00BD4C47" w:rsidRDefault="00F03AA5" w:rsidP="00F03AA5">
      <w:pPr>
        <w:shd w:val="clear" w:color="auto" w:fill="FFFFFF" w:themeFill="background1"/>
        <w:spacing w:after="0" w:line="240" w:lineRule="auto"/>
        <w:ind w:left="720"/>
        <w:jc w:val="both"/>
        <w:rPr>
          <w:rFonts w:ascii="Times New Roman" w:hAnsi="Times New Roman" w:cs="Times New Roman"/>
          <w:bCs/>
          <w:sz w:val="24"/>
          <w:szCs w:val="24"/>
        </w:rPr>
      </w:pPr>
    </w:p>
    <w:p w14:paraId="042A4F05" w14:textId="77777777" w:rsidR="00201C9B" w:rsidRPr="00BD4C47" w:rsidRDefault="00201C9B" w:rsidP="00AC79A3">
      <w:pPr>
        <w:pStyle w:val="Akapitzlist"/>
        <w:numPr>
          <w:ilvl w:val="0"/>
          <w:numId w:val="41"/>
        </w:numPr>
        <w:shd w:val="clear" w:color="auto" w:fill="FFFFFF" w:themeFill="background1"/>
        <w:spacing w:after="0" w:line="240" w:lineRule="auto"/>
        <w:jc w:val="both"/>
        <w:rPr>
          <w:rFonts w:ascii="Times New Roman" w:hAnsi="Times New Roman" w:cs="Times New Roman"/>
          <w:b/>
          <w:bCs/>
          <w:sz w:val="24"/>
          <w:szCs w:val="24"/>
        </w:rPr>
      </w:pPr>
      <w:r w:rsidRPr="00BD4C47">
        <w:rPr>
          <w:rFonts w:ascii="Times New Roman" w:hAnsi="Times New Roman" w:cs="Times New Roman"/>
          <w:b/>
          <w:bCs/>
          <w:sz w:val="24"/>
          <w:szCs w:val="24"/>
        </w:rPr>
        <w:t>Procedura interwencji w sytuacji krzywdzenia dziecka w szkole przez pracownika jednostki.</w:t>
      </w:r>
    </w:p>
    <w:p w14:paraId="66262D2F" w14:textId="77777777" w:rsidR="00201C9B" w:rsidRPr="00201C9B" w:rsidRDefault="00201C9B" w:rsidP="00AC79A3">
      <w:pPr>
        <w:numPr>
          <w:ilvl w:val="0"/>
          <w:numId w:val="45"/>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Na wniosek ucznia, pracownika szkoły lub rodzica, dyrekcja szkoły przeprowadza niezwłocznie postępowanie wyjaśniające ze stronami konfliktu.</w:t>
      </w:r>
    </w:p>
    <w:p w14:paraId="61A05105" w14:textId="577C0233" w:rsidR="00201C9B" w:rsidRDefault="00201C9B" w:rsidP="00AC79A3">
      <w:pPr>
        <w:numPr>
          <w:ilvl w:val="0"/>
          <w:numId w:val="45"/>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 przypadku potwierdzenia się zarzutów – podjęcie przez dyrektora szkoły postępowania dyscyplinarnego wobec pracownika – powiadomienie odpowiednich organów.</w:t>
      </w:r>
    </w:p>
    <w:p w14:paraId="4B6D3BAA" w14:textId="77777777" w:rsidR="00F03AA5" w:rsidRPr="00BD4C47" w:rsidRDefault="00F03AA5" w:rsidP="00F03AA5">
      <w:pPr>
        <w:shd w:val="clear" w:color="auto" w:fill="FFFFFF" w:themeFill="background1"/>
        <w:spacing w:after="0" w:line="240" w:lineRule="auto"/>
        <w:ind w:left="720"/>
        <w:jc w:val="both"/>
        <w:rPr>
          <w:rFonts w:ascii="Times New Roman" w:hAnsi="Times New Roman" w:cs="Times New Roman"/>
          <w:bCs/>
          <w:sz w:val="24"/>
          <w:szCs w:val="24"/>
        </w:rPr>
      </w:pPr>
    </w:p>
    <w:p w14:paraId="5E510AB3" w14:textId="77777777" w:rsidR="00201C9B" w:rsidRPr="00BD4C47" w:rsidRDefault="00201C9B" w:rsidP="00AC79A3">
      <w:pPr>
        <w:numPr>
          <w:ilvl w:val="0"/>
          <w:numId w:val="41"/>
        </w:numPr>
        <w:shd w:val="clear" w:color="auto" w:fill="FFFFFF" w:themeFill="background1"/>
        <w:spacing w:after="0" w:line="240" w:lineRule="auto"/>
        <w:jc w:val="both"/>
        <w:rPr>
          <w:rFonts w:ascii="Times New Roman" w:hAnsi="Times New Roman" w:cs="Times New Roman"/>
          <w:b/>
          <w:bCs/>
          <w:sz w:val="24"/>
          <w:szCs w:val="24"/>
        </w:rPr>
      </w:pPr>
      <w:r w:rsidRPr="00BD4C47">
        <w:rPr>
          <w:rFonts w:ascii="Times New Roman" w:hAnsi="Times New Roman" w:cs="Times New Roman"/>
          <w:b/>
          <w:bCs/>
          <w:sz w:val="24"/>
          <w:szCs w:val="24"/>
        </w:rPr>
        <w:t>Procedura interwencji w sytuacji krzywdzenia dziecka w s</w:t>
      </w:r>
      <w:r w:rsidR="00B34A58">
        <w:rPr>
          <w:rFonts w:ascii="Times New Roman" w:hAnsi="Times New Roman" w:cs="Times New Roman"/>
          <w:b/>
          <w:bCs/>
          <w:sz w:val="24"/>
          <w:szCs w:val="24"/>
        </w:rPr>
        <w:t>zkole przez </w:t>
      </w:r>
      <w:r w:rsidRPr="00BD4C47">
        <w:rPr>
          <w:rFonts w:ascii="Times New Roman" w:hAnsi="Times New Roman" w:cs="Times New Roman"/>
          <w:b/>
          <w:bCs/>
          <w:sz w:val="24"/>
          <w:szCs w:val="24"/>
        </w:rPr>
        <w:t>rówieśników.</w:t>
      </w:r>
    </w:p>
    <w:p w14:paraId="661465B8" w14:textId="77777777" w:rsidR="00201C9B" w:rsidRP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Zdecydowanie i stanowczo, nie wdając się w dyskusję, całkowite przerwanie  negatywnych zachowań sprawcy wobec ofiary.</w:t>
      </w:r>
    </w:p>
    <w:p w14:paraId="378F24E0" w14:textId="77777777" w:rsidR="00201C9B" w:rsidRP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Rozdzielenie stron.</w:t>
      </w:r>
    </w:p>
    <w:p w14:paraId="098687D6" w14:textId="41B61C6B" w:rsidR="00201C9B" w:rsidRPr="00201C9B" w:rsidRDefault="002E0536"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Ustalenie granic: nie</w:t>
      </w:r>
      <w:r w:rsidR="00201C9B" w:rsidRPr="00201C9B">
        <w:rPr>
          <w:rFonts w:ascii="Times New Roman" w:hAnsi="Times New Roman" w:cs="Times New Roman"/>
          <w:bCs/>
          <w:sz w:val="24"/>
          <w:szCs w:val="24"/>
        </w:rPr>
        <w:t>dopuszczenie do przejawów krzywdzenia wobec siebie jako osoby interweniującej.</w:t>
      </w:r>
    </w:p>
    <w:p w14:paraId="0915C3C9" w14:textId="77777777" w:rsidR="00201C9B" w:rsidRP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Wezwanie wychowawcy lub pedagoga/psychologa (ocena zagrożenia i podjęcie decyzji </w:t>
      </w:r>
      <w:r w:rsidRPr="00201C9B">
        <w:rPr>
          <w:rFonts w:ascii="Times New Roman" w:hAnsi="Times New Roman" w:cs="Times New Roman"/>
          <w:bCs/>
          <w:sz w:val="24"/>
          <w:szCs w:val="24"/>
        </w:rPr>
        <w:br/>
        <w:t>o interwencji).</w:t>
      </w:r>
    </w:p>
    <w:p w14:paraId="23049B7C" w14:textId="77777777" w:rsidR="00201C9B" w:rsidRP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Powiadomienie dyrekcji, rodziców/opiekunów, w razie potrzeby pogotowia ratunkowego i/lub policji.</w:t>
      </w:r>
    </w:p>
    <w:p w14:paraId="02CDB6FF" w14:textId="77777777" w:rsidR="00201C9B" w:rsidRP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Próba podjęcia mediacji między stronami konfliktu – w sytuacji wyjątkowo trudnej rolę mediatora przejmuje pedagog/psycholog szkolny.</w:t>
      </w:r>
    </w:p>
    <w:p w14:paraId="28F20B09" w14:textId="77777777" w:rsidR="00201C9B" w:rsidRDefault="00201C9B" w:rsidP="00AC79A3">
      <w:pPr>
        <w:numPr>
          <w:ilvl w:val="0"/>
          <w:numId w:val="46"/>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Wpis uwagi do DE Librus.</w:t>
      </w:r>
    </w:p>
    <w:p w14:paraId="689E2D2A" w14:textId="77777777" w:rsidR="00A26955" w:rsidRPr="00BD4C47" w:rsidRDefault="00A26955" w:rsidP="00A26955">
      <w:pPr>
        <w:shd w:val="clear" w:color="auto" w:fill="FFFFFF" w:themeFill="background1"/>
        <w:spacing w:after="0" w:line="240" w:lineRule="auto"/>
        <w:jc w:val="both"/>
        <w:rPr>
          <w:rFonts w:ascii="Times New Roman" w:hAnsi="Times New Roman" w:cs="Times New Roman"/>
          <w:bCs/>
          <w:sz w:val="24"/>
          <w:szCs w:val="24"/>
        </w:rPr>
      </w:pPr>
    </w:p>
    <w:p w14:paraId="17378D63" w14:textId="77777777" w:rsidR="00201C9B" w:rsidRPr="00BD4C47" w:rsidRDefault="00201C9B" w:rsidP="00395CC9">
      <w:pPr>
        <w:shd w:val="clear" w:color="auto" w:fill="FFFFFF" w:themeFill="background1"/>
        <w:spacing w:after="0" w:line="240" w:lineRule="auto"/>
        <w:jc w:val="both"/>
        <w:rPr>
          <w:rFonts w:ascii="Times New Roman" w:hAnsi="Times New Roman" w:cs="Times New Roman"/>
          <w:bCs/>
          <w:sz w:val="24"/>
          <w:szCs w:val="24"/>
          <w:u w:val="single"/>
        </w:rPr>
      </w:pPr>
      <w:r w:rsidRPr="00BD4C47">
        <w:rPr>
          <w:rFonts w:ascii="Times New Roman" w:hAnsi="Times New Roman" w:cs="Times New Roman"/>
          <w:bCs/>
          <w:sz w:val="24"/>
          <w:szCs w:val="24"/>
          <w:u w:val="single"/>
        </w:rPr>
        <w:t>W przypadku nasilonego zjawiska (eskalacja) gradient działań:</w:t>
      </w:r>
    </w:p>
    <w:p w14:paraId="4937BC5F" w14:textId="77777777" w:rsidR="00201C9B" w:rsidRP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Upomnienie wychowawcy w formie pisemnej oraz powiadomienie rodziców/opiekunów o zaistniałej sytuacji.</w:t>
      </w:r>
    </w:p>
    <w:p w14:paraId="7A426532" w14:textId="77777777" w:rsidR="00201C9B" w:rsidRP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Rozmowa z pedagogiem/psychologiem w obecności wychowawcy i rodziców. Spisanie kontraktu z uczniem/uczniami.</w:t>
      </w:r>
    </w:p>
    <w:p w14:paraId="60312373" w14:textId="77777777" w:rsidR="00201C9B" w:rsidRP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Nagana wychowawcy w formie pisemnej.</w:t>
      </w:r>
    </w:p>
    <w:p w14:paraId="5829EF62" w14:textId="77777777" w:rsidR="00201C9B" w:rsidRP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Zwołanie zespołu wychowawczego (dyrektor, pedagog/psycholog, wychowawca klasy, rodzice lub opiekunowie, przedstawiciel policji) i rozmowa </w:t>
      </w:r>
      <w:r w:rsidRPr="00201C9B">
        <w:rPr>
          <w:rFonts w:ascii="Times New Roman" w:hAnsi="Times New Roman" w:cs="Times New Roman"/>
          <w:bCs/>
          <w:sz w:val="24"/>
          <w:szCs w:val="24"/>
        </w:rPr>
        <w:br/>
        <w:t>ze sprawcą/sprawcami.</w:t>
      </w:r>
    </w:p>
    <w:p w14:paraId="5BD15F10" w14:textId="77777777" w:rsidR="00201C9B" w:rsidRP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lastRenderedPageBreak/>
        <w:t xml:space="preserve">W przypadku braku poprawy i wyczerpania przez szkołę wszystkich możliwych rozwiązań uczeń otrzymuje naganę dyrektora, można również wnioskować </w:t>
      </w:r>
      <w:r w:rsidRPr="00201C9B">
        <w:rPr>
          <w:rFonts w:ascii="Times New Roman" w:hAnsi="Times New Roman" w:cs="Times New Roman"/>
          <w:bCs/>
          <w:sz w:val="24"/>
          <w:szCs w:val="24"/>
        </w:rPr>
        <w:br/>
        <w:t>o przeniesienie do innej klasy.</w:t>
      </w:r>
    </w:p>
    <w:p w14:paraId="0A38C833" w14:textId="77777777" w:rsidR="00201C9B" w:rsidRDefault="00201C9B" w:rsidP="00AC79A3">
      <w:pPr>
        <w:numPr>
          <w:ilvl w:val="0"/>
          <w:numId w:val="47"/>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 przypadku powtórzenia się w/w sytuacji, oprócz opisanych powyżej procedur, pisemne powiadomienie Sądu Rodzinnego o zaistniałych zachowaniach ucznia/uczniów.</w:t>
      </w:r>
    </w:p>
    <w:p w14:paraId="3F6508C5" w14:textId="77777777" w:rsidR="00A26955" w:rsidRPr="00985FE0" w:rsidRDefault="00A26955" w:rsidP="00A26955">
      <w:pPr>
        <w:shd w:val="clear" w:color="auto" w:fill="FFFFFF" w:themeFill="background1"/>
        <w:spacing w:after="0" w:line="240" w:lineRule="auto"/>
        <w:ind w:left="720"/>
        <w:jc w:val="both"/>
        <w:rPr>
          <w:rFonts w:ascii="Times New Roman" w:hAnsi="Times New Roman" w:cs="Times New Roman"/>
          <w:bCs/>
          <w:sz w:val="24"/>
          <w:szCs w:val="24"/>
        </w:rPr>
      </w:pPr>
    </w:p>
    <w:bookmarkEnd w:id="0"/>
    <w:bookmarkEnd w:id="1"/>
    <w:bookmarkEnd w:id="2"/>
    <w:bookmarkEnd w:id="3"/>
    <w:bookmarkEnd w:id="4"/>
    <w:bookmarkEnd w:id="5"/>
    <w:p w14:paraId="220E48E8" w14:textId="77777777" w:rsidR="00201C9B" w:rsidRPr="00985FE0" w:rsidRDefault="00201C9B" w:rsidP="00AC79A3">
      <w:pPr>
        <w:numPr>
          <w:ilvl w:val="0"/>
          <w:numId w:val="41"/>
        </w:numPr>
        <w:shd w:val="clear" w:color="auto" w:fill="FFFFFF" w:themeFill="background1"/>
        <w:spacing w:after="0" w:line="240" w:lineRule="auto"/>
        <w:jc w:val="both"/>
        <w:rPr>
          <w:rFonts w:ascii="Times New Roman" w:hAnsi="Times New Roman" w:cs="Times New Roman"/>
          <w:b/>
          <w:bCs/>
          <w:sz w:val="24"/>
          <w:szCs w:val="24"/>
        </w:rPr>
      </w:pPr>
      <w:r w:rsidRPr="00985FE0">
        <w:rPr>
          <w:rFonts w:ascii="Times New Roman" w:hAnsi="Times New Roman" w:cs="Times New Roman"/>
          <w:b/>
          <w:bCs/>
          <w:sz w:val="24"/>
          <w:szCs w:val="24"/>
        </w:rPr>
        <w:t>Procedura postępowania w przypadku krzywdzenia dziecka przez osobę ze</w:t>
      </w:r>
      <w:r w:rsidR="00B34A58">
        <w:rPr>
          <w:rFonts w:ascii="Times New Roman" w:hAnsi="Times New Roman" w:cs="Times New Roman"/>
          <w:b/>
          <w:bCs/>
          <w:sz w:val="24"/>
          <w:szCs w:val="24"/>
        </w:rPr>
        <w:t> </w:t>
      </w:r>
      <w:r w:rsidRPr="00985FE0">
        <w:rPr>
          <w:rFonts w:ascii="Times New Roman" w:hAnsi="Times New Roman" w:cs="Times New Roman"/>
          <w:b/>
          <w:bCs/>
          <w:sz w:val="24"/>
          <w:szCs w:val="24"/>
        </w:rPr>
        <w:t>środowiska rodzinnego</w:t>
      </w:r>
    </w:p>
    <w:p w14:paraId="190FAFDF" w14:textId="5AEB75AC" w:rsidR="00201C9B" w:rsidRPr="00201C9B" w:rsidRDefault="00201C9B" w:rsidP="00AC79A3">
      <w:pPr>
        <w:numPr>
          <w:ilvl w:val="0"/>
          <w:numId w:val="48"/>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Pracownik podejrzewający krzywdzenie dziecka przez osobę ze środowiska rodzinnego zgłasza problem do pedagoga szkolnego/ psychologa szkolnego/ dyrektora szkoły/</w:t>
      </w:r>
      <w:r w:rsidR="00D929A8">
        <w:rPr>
          <w:rFonts w:ascii="Times New Roman" w:hAnsi="Times New Roman" w:cs="Times New Roman"/>
          <w:bCs/>
          <w:sz w:val="24"/>
          <w:szCs w:val="24"/>
        </w:rPr>
        <w:t>wicedyrektora;</w:t>
      </w:r>
    </w:p>
    <w:p w14:paraId="09DAAB59" w14:textId="3DF5B0BB" w:rsidR="00201C9B" w:rsidRPr="00201C9B" w:rsidRDefault="00201C9B" w:rsidP="00AC79A3">
      <w:pPr>
        <w:numPr>
          <w:ilvl w:val="0"/>
          <w:numId w:val="48"/>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Należy uruchomić p</w:t>
      </w:r>
      <w:r w:rsidR="006A261B">
        <w:rPr>
          <w:rFonts w:ascii="Times New Roman" w:hAnsi="Times New Roman" w:cs="Times New Roman"/>
          <w:bCs/>
          <w:sz w:val="24"/>
          <w:szCs w:val="24"/>
        </w:rPr>
        <w:t xml:space="preserve">rocedurę „Niebieskiej Karty”; </w:t>
      </w:r>
      <w:r w:rsidRPr="00201C9B">
        <w:rPr>
          <w:rFonts w:ascii="Times New Roman" w:hAnsi="Times New Roman" w:cs="Times New Roman"/>
          <w:bCs/>
          <w:sz w:val="24"/>
          <w:szCs w:val="24"/>
        </w:rPr>
        <w:t>zgłosić i przekazać dokumenty do właściwego MOPS.</w:t>
      </w:r>
    </w:p>
    <w:p w14:paraId="24EC24B0" w14:textId="77777777" w:rsidR="00201C9B" w:rsidRPr="00201C9B" w:rsidRDefault="00201C9B" w:rsidP="00AC79A3">
      <w:pPr>
        <w:numPr>
          <w:ilvl w:val="0"/>
          <w:numId w:val="48"/>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Jeśli wykonywanie władzy rodzicielskiej będzie niewłaściwe należy złożyć (równolegle lub niezależnie) wniosek do sądu rodzinnego o wgląd w sytuację dziecka /rodziny.</w:t>
      </w:r>
    </w:p>
    <w:p w14:paraId="124845FD" w14:textId="77777777" w:rsidR="00201C9B" w:rsidRPr="00201C9B" w:rsidRDefault="00201C9B" w:rsidP="00AC79A3">
      <w:pPr>
        <w:numPr>
          <w:ilvl w:val="0"/>
          <w:numId w:val="48"/>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Dyrektor szkoły może również złożyć zawiadomienie na policję lub do prokuratury.</w:t>
      </w:r>
    </w:p>
    <w:p w14:paraId="79B1AA69" w14:textId="77777777" w:rsidR="00201C9B" w:rsidRDefault="00201C9B" w:rsidP="00AC79A3">
      <w:pPr>
        <w:numPr>
          <w:ilvl w:val="0"/>
          <w:numId w:val="48"/>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Wszystkie czynności dokumentowane są protokołem/ notatką służbową.</w:t>
      </w:r>
    </w:p>
    <w:p w14:paraId="2FE3847E" w14:textId="77777777" w:rsidR="00A26955" w:rsidRDefault="00A26955" w:rsidP="00A26955">
      <w:pPr>
        <w:shd w:val="clear" w:color="auto" w:fill="FFFFFF" w:themeFill="background1"/>
        <w:spacing w:after="0" w:line="240" w:lineRule="auto"/>
        <w:ind w:left="1080"/>
        <w:jc w:val="both"/>
        <w:rPr>
          <w:rFonts w:ascii="Times New Roman" w:hAnsi="Times New Roman" w:cs="Times New Roman"/>
          <w:bCs/>
          <w:sz w:val="24"/>
          <w:szCs w:val="24"/>
        </w:rPr>
      </w:pPr>
    </w:p>
    <w:p w14:paraId="37B240A9" w14:textId="3332B585" w:rsidR="003955F8" w:rsidRPr="00985FE0" w:rsidRDefault="003955F8" w:rsidP="006A261B">
      <w:pPr>
        <w:shd w:val="clear" w:color="auto" w:fill="FFFFFF" w:themeFill="background1"/>
        <w:spacing w:after="0" w:line="240" w:lineRule="auto"/>
        <w:jc w:val="both"/>
        <w:rPr>
          <w:rFonts w:ascii="Times New Roman" w:hAnsi="Times New Roman" w:cs="Times New Roman"/>
          <w:bCs/>
          <w:sz w:val="24"/>
          <w:szCs w:val="24"/>
        </w:rPr>
      </w:pPr>
    </w:p>
    <w:p w14:paraId="4C6755DB" w14:textId="0143B25B" w:rsidR="00A26955" w:rsidRPr="00A26955" w:rsidRDefault="006A261B" w:rsidP="00AC79A3">
      <w:pPr>
        <w:pStyle w:val="Akapitzlist"/>
        <w:numPr>
          <w:ilvl w:val="0"/>
          <w:numId w:val="41"/>
        </w:num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Procedura postępowania wobec dziecka, które</w:t>
      </w:r>
      <w:r w:rsidR="00201C9B" w:rsidRPr="00985FE0">
        <w:rPr>
          <w:rFonts w:ascii="Times New Roman" w:hAnsi="Times New Roman" w:cs="Times New Roman"/>
          <w:b/>
          <w:bCs/>
          <w:sz w:val="24"/>
          <w:szCs w:val="24"/>
        </w:rPr>
        <w:t xml:space="preserve"> stał</w:t>
      </w:r>
      <w:r>
        <w:rPr>
          <w:rFonts w:ascii="Times New Roman" w:hAnsi="Times New Roman" w:cs="Times New Roman"/>
          <w:b/>
          <w:bCs/>
          <w:sz w:val="24"/>
          <w:szCs w:val="24"/>
        </w:rPr>
        <w:t>o</w:t>
      </w:r>
      <w:r w:rsidR="00201C9B" w:rsidRPr="00985FE0">
        <w:rPr>
          <w:rFonts w:ascii="Times New Roman" w:hAnsi="Times New Roman" w:cs="Times New Roman"/>
          <w:b/>
          <w:bCs/>
          <w:sz w:val="24"/>
          <w:szCs w:val="24"/>
        </w:rPr>
        <w:t xml:space="preserve"> się ofiarą czynu karalnego</w:t>
      </w:r>
    </w:p>
    <w:p w14:paraId="335590D2" w14:textId="3683C35E" w:rsidR="00201C9B" w:rsidRPr="00201C9B" w:rsidRDefault="00201C9B" w:rsidP="00F03AA5">
      <w:pPr>
        <w:shd w:val="clear" w:color="auto" w:fill="FFFFFF" w:themeFill="background1"/>
        <w:spacing w:after="0" w:line="240" w:lineRule="auto"/>
        <w:ind w:left="360" w:firstLine="360"/>
        <w:jc w:val="both"/>
        <w:rPr>
          <w:rFonts w:ascii="Times New Roman" w:hAnsi="Times New Roman" w:cs="Times New Roman"/>
          <w:bCs/>
          <w:sz w:val="24"/>
          <w:szCs w:val="24"/>
        </w:rPr>
      </w:pPr>
      <w:r w:rsidRPr="00201C9B">
        <w:rPr>
          <w:rFonts w:ascii="Times New Roman" w:hAnsi="Times New Roman" w:cs="Times New Roman"/>
          <w:bCs/>
          <w:sz w:val="24"/>
          <w:szCs w:val="24"/>
        </w:rPr>
        <w:t xml:space="preserve">W przypadku uzyskania przez pracownika informacji, że dziecko jest krzywdzone, </w:t>
      </w:r>
      <w:r w:rsidR="00F03AA5">
        <w:rPr>
          <w:rFonts w:ascii="Times New Roman" w:hAnsi="Times New Roman" w:cs="Times New Roman"/>
          <w:bCs/>
          <w:sz w:val="24"/>
          <w:szCs w:val="24"/>
        </w:rPr>
        <w:t xml:space="preserve">                                                        </w:t>
      </w:r>
      <w:r w:rsidRPr="00201C9B">
        <w:rPr>
          <w:rFonts w:ascii="Times New Roman" w:hAnsi="Times New Roman" w:cs="Times New Roman"/>
          <w:bCs/>
          <w:sz w:val="24"/>
          <w:szCs w:val="24"/>
        </w:rPr>
        <w:t>pracownik ma obowiązek sporządzenia notatki służbowej i prze</w:t>
      </w:r>
      <w:r w:rsidR="00B34A58">
        <w:rPr>
          <w:rFonts w:ascii="Times New Roman" w:hAnsi="Times New Roman" w:cs="Times New Roman"/>
          <w:bCs/>
          <w:sz w:val="24"/>
          <w:szCs w:val="24"/>
        </w:rPr>
        <w:t>kazania uzyskanej informacji do </w:t>
      </w:r>
      <w:r w:rsidR="004D505C">
        <w:rPr>
          <w:rFonts w:ascii="Times New Roman" w:hAnsi="Times New Roman" w:cs="Times New Roman"/>
          <w:bCs/>
          <w:sz w:val="24"/>
          <w:szCs w:val="24"/>
        </w:rPr>
        <w:t>psychologa oraz d</w:t>
      </w:r>
      <w:r w:rsidRPr="00201C9B">
        <w:rPr>
          <w:rFonts w:ascii="Times New Roman" w:hAnsi="Times New Roman" w:cs="Times New Roman"/>
          <w:bCs/>
          <w:sz w:val="24"/>
          <w:szCs w:val="24"/>
        </w:rPr>
        <w:t>yrektorowi. Należy ocenić</w:t>
      </w:r>
      <w:r w:rsidR="004D505C">
        <w:rPr>
          <w:rFonts w:ascii="Times New Roman" w:hAnsi="Times New Roman" w:cs="Times New Roman"/>
          <w:bCs/>
          <w:sz w:val="24"/>
          <w:szCs w:val="24"/>
        </w:rPr>
        <w:t>,</w:t>
      </w:r>
      <w:r w:rsidR="00D763F5">
        <w:rPr>
          <w:rFonts w:ascii="Times New Roman" w:hAnsi="Times New Roman" w:cs="Times New Roman"/>
          <w:bCs/>
          <w:sz w:val="24"/>
          <w:szCs w:val="24"/>
        </w:rPr>
        <w:t xml:space="preserve"> czy zagrożone jest życie i </w:t>
      </w:r>
      <w:r w:rsidRPr="00201C9B">
        <w:rPr>
          <w:rFonts w:ascii="Times New Roman" w:hAnsi="Times New Roman" w:cs="Times New Roman"/>
          <w:bCs/>
          <w:sz w:val="24"/>
          <w:szCs w:val="24"/>
        </w:rPr>
        <w:t>zdrowie dziecka.</w:t>
      </w:r>
    </w:p>
    <w:p w14:paraId="74A18F18" w14:textId="3614158C" w:rsidR="00201C9B" w:rsidRPr="00201C9B" w:rsidRDefault="006D1CE3" w:rsidP="00AC79A3">
      <w:pPr>
        <w:numPr>
          <w:ilvl w:val="0"/>
          <w:numId w:val="49"/>
        </w:num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4D505C">
        <w:rPr>
          <w:rFonts w:ascii="Times New Roman" w:hAnsi="Times New Roman" w:cs="Times New Roman"/>
          <w:bCs/>
          <w:sz w:val="24"/>
          <w:szCs w:val="24"/>
        </w:rPr>
        <w:t>edagog/psycholog</w:t>
      </w:r>
      <w:r>
        <w:rPr>
          <w:rFonts w:ascii="Times New Roman" w:hAnsi="Times New Roman" w:cs="Times New Roman"/>
          <w:bCs/>
          <w:sz w:val="24"/>
          <w:szCs w:val="24"/>
        </w:rPr>
        <w:t xml:space="preserve"> szkolny</w:t>
      </w:r>
      <w:r w:rsidR="00201C9B" w:rsidRPr="00201C9B">
        <w:rPr>
          <w:rFonts w:ascii="Times New Roman" w:hAnsi="Times New Roman" w:cs="Times New Roman"/>
          <w:bCs/>
          <w:sz w:val="24"/>
          <w:szCs w:val="24"/>
        </w:rPr>
        <w:t xml:space="preserve"> wzywa opiekunów dziecka, którego krzywdzenie podejrzewa i informuje ic</w:t>
      </w:r>
      <w:r w:rsidR="00933974">
        <w:rPr>
          <w:rFonts w:ascii="Times New Roman" w:hAnsi="Times New Roman" w:cs="Times New Roman"/>
          <w:bCs/>
          <w:sz w:val="24"/>
          <w:szCs w:val="24"/>
        </w:rPr>
        <w:t>h </w:t>
      </w:r>
      <w:r w:rsidR="00201C9B" w:rsidRPr="00201C9B">
        <w:rPr>
          <w:rFonts w:ascii="Times New Roman" w:hAnsi="Times New Roman" w:cs="Times New Roman"/>
          <w:bCs/>
          <w:sz w:val="24"/>
          <w:szCs w:val="24"/>
        </w:rPr>
        <w:t xml:space="preserve">o podejrzeniach. </w:t>
      </w:r>
    </w:p>
    <w:p w14:paraId="6F31258E" w14:textId="41948072" w:rsidR="00933974" w:rsidRPr="006D1CE3" w:rsidRDefault="006D1CE3" w:rsidP="00395CC9">
      <w:pPr>
        <w:numPr>
          <w:ilvl w:val="0"/>
          <w:numId w:val="49"/>
        </w:num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Pedagog/psycholog</w:t>
      </w:r>
      <w:r w:rsidR="00201C9B" w:rsidRPr="00201C9B">
        <w:rPr>
          <w:rFonts w:ascii="Times New Roman" w:hAnsi="Times New Roman" w:cs="Times New Roman"/>
          <w:bCs/>
          <w:sz w:val="24"/>
          <w:szCs w:val="24"/>
        </w:rPr>
        <w:t xml:space="preserve"> powinien sporządzić opis sytuacji szkolnej i rodzinnej dziecka </w:t>
      </w:r>
      <w:r w:rsidR="00015F17">
        <w:rPr>
          <w:rFonts w:ascii="Times New Roman" w:hAnsi="Times New Roman" w:cs="Times New Roman"/>
          <w:bCs/>
          <w:sz w:val="24"/>
          <w:szCs w:val="24"/>
        </w:rPr>
        <w:t xml:space="preserve">                     </w:t>
      </w:r>
      <w:r w:rsidR="00201C9B" w:rsidRPr="00201C9B">
        <w:rPr>
          <w:rFonts w:ascii="Times New Roman" w:hAnsi="Times New Roman" w:cs="Times New Roman"/>
          <w:bCs/>
          <w:sz w:val="24"/>
          <w:szCs w:val="24"/>
        </w:rPr>
        <w:t>na podstawie rozmów z dzieckiem, nauczycielami, wychowawcą i rodzicami oraz plan pomocy dziecku</w:t>
      </w:r>
      <w:r w:rsidR="004A7A70">
        <w:rPr>
          <w:rFonts w:ascii="Times New Roman" w:hAnsi="Times New Roman" w:cs="Times New Roman"/>
          <w:bCs/>
          <w:sz w:val="24"/>
          <w:szCs w:val="24"/>
        </w:rPr>
        <w:t xml:space="preserve"> </w:t>
      </w:r>
      <w:r w:rsidR="00EA4540" w:rsidRPr="00F47E0E">
        <w:rPr>
          <w:rFonts w:ascii="Times New Roman" w:hAnsi="Times New Roman" w:cs="Times New Roman"/>
          <w:bCs/>
          <w:sz w:val="24"/>
          <w:szCs w:val="24"/>
        </w:rPr>
        <w:t>(</w:t>
      </w:r>
      <w:r w:rsidR="004A7A70" w:rsidRPr="00F47E0E">
        <w:rPr>
          <w:rFonts w:ascii="Times New Roman" w:hAnsi="Times New Roman" w:cs="Times New Roman"/>
          <w:bCs/>
          <w:sz w:val="24"/>
          <w:szCs w:val="24"/>
        </w:rPr>
        <w:t>Załącznik nr 3</w:t>
      </w:r>
      <w:r w:rsidR="00EA4540" w:rsidRPr="00F47E0E">
        <w:rPr>
          <w:rFonts w:ascii="Times New Roman" w:hAnsi="Times New Roman" w:cs="Times New Roman"/>
          <w:bCs/>
          <w:sz w:val="24"/>
          <w:szCs w:val="24"/>
        </w:rPr>
        <w:t>)</w:t>
      </w:r>
      <w:r w:rsidR="00201C9B" w:rsidRPr="00F47E0E">
        <w:rPr>
          <w:rFonts w:ascii="Times New Roman" w:hAnsi="Times New Roman" w:cs="Times New Roman"/>
          <w:bCs/>
          <w:sz w:val="24"/>
          <w:szCs w:val="24"/>
        </w:rPr>
        <w:t>.</w:t>
      </w:r>
    </w:p>
    <w:p w14:paraId="4B7A9AD1" w14:textId="77777777" w:rsidR="00201C9B" w:rsidRPr="00201C9B" w:rsidRDefault="00201C9B" w:rsidP="00AC79A3">
      <w:pPr>
        <w:numPr>
          <w:ilvl w:val="0"/>
          <w:numId w:val="49"/>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Plan pomocy dziecku powinien zawierać wskazania dotyczące: </w:t>
      </w:r>
    </w:p>
    <w:p w14:paraId="399222DC" w14:textId="77777777" w:rsidR="00201C9B" w:rsidRPr="00201C9B" w:rsidRDefault="00201C9B" w:rsidP="00AC79A3">
      <w:pPr>
        <w:numPr>
          <w:ilvl w:val="1"/>
          <w:numId w:val="5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podjęcia przez szkołę działań w celu zapewnieni</w:t>
      </w:r>
      <w:r w:rsidR="00933974">
        <w:rPr>
          <w:rFonts w:ascii="Times New Roman" w:hAnsi="Times New Roman" w:cs="Times New Roman"/>
          <w:bCs/>
          <w:sz w:val="24"/>
          <w:szCs w:val="24"/>
        </w:rPr>
        <w:t>a dziecku bezpieczeństwa, w tym </w:t>
      </w:r>
      <w:r w:rsidRPr="00201C9B">
        <w:rPr>
          <w:rFonts w:ascii="Times New Roman" w:hAnsi="Times New Roman" w:cs="Times New Roman"/>
          <w:bCs/>
          <w:sz w:val="24"/>
          <w:szCs w:val="24"/>
        </w:rPr>
        <w:t xml:space="preserve">zgłoszenie podejrzenia krzywdzenia do odpowiedniej instytucji; </w:t>
      </w:r>
    </w:p>
    <w:p w14:paraId="36503115" w14:textId="77777777" w:rsidR="00201C9B" w:rsidRPr="00201C9B" w:rsidRDefault="00201C9B" w:rsidP="00AC79A3">
      <w:pPr>
        <w:numPr>
          <w:ilvl w:val="1"/>
          <w:numId w:val="5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wsparcia psychologiczno-pedagogicznego, jakie szkoła zaoferuje dziecku; </w:t>
      </w:r>
    </w:p>
    <w:p w14:paraId="3D77C054" w14:textId="77777777" w:rsidR="00201C9B" w:rsidRDefault="00201C9B" w:rsidP="00AC79A3">
      <w:pPr>
        <w:numPr>
          <w:ilvl w:val="1"/>
          <w:numId w:val="50"/>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skierowania dziecka do specjalistycznej placówki pomo</w:t>
      </w:r>
      <w:r w:rsidR="00933974">
        <w:rPr>
          <w:rFonts w:ascii="Times New Roman" w:hAnsi="Times New Roman" w:cs="Times New Roman"/>
          <w:bCs/>
          <w:sz w:val="24"/>
          <w:szCs w:val="24"/>
        </w:rPr>
        <w:t>cy dziecku (jeśli istnieje taka </w:t>
      </w:r>
      <w:r w:rsidRPr="00201C9B">
        <w:rPr>
          <w:rFonts w:ascii="Times New Roman" w:hAnsi="Times New Roman" w:cs="Times New Roman"/>
          <w:bCs/>
          <w:sz w:val="24"/>
          <w:szCs w:val="24"/>
        </w:rPr>
        <w:t xml:space="preserve">potrzeba). </w:t>
      </w:r>
    </w:p>
    <w:p w14:paraId="361A3E38" w14:textId="77777777" w:rsidR="00A26955" w:rsidRPr="00C11D82" w:rsidRDefault="00A26955" w:rsidP="00A26955">
      <w:pPr>
        <w:shd w:val="clear" w:color="auto" w:fill="FFFFFF" w:themeFill="background1"/>
        <w:spacing w:after="0" w:line="240" w:lineRule="auto"/>
        <w:ind w:left="720"/>
        <w:jc w:val="both"/>
        <w:rPr>
          <w:rFonts w:ascii="Times New Roman" w:hAnsi="Times New Roman" w:cs="Times New Roman"/>
          <w:bCs/>
          <w:sz w:val="24"/>
          <w:szCs w:val="24"/>
        </w:rPr>
      </w:pPr>
    </w:p>
    <w:p w14:paraId="27D1ACCF" w14:textId="77777777" w:rsidR="00201C9B" w:rsidRPr="00201C9B" w:rsidRDefault="00201C9B" w:rsidP="00395CC9">
      <w:p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 przypadkach bardziej skomplikowanych dyrektor powołuje Zespół interwencyjny, w skład którego wchodzą: pedagog, pedagog specjalny, psycholog, wychowawca.  Inni pracownicy mający wiedzę o krzywdzeniu dziecka również mogą brać udział w spotkaniu Zespołu interwencyjnego.</w:t>
      </w:r>
    </w:p>
    <w:p w14:paraId="31DF3919" w14:textId="21EA8F99"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F47E0E">
        <w:rPr>
          <w:rFonts w:ascii="Times New Roman" w:hAnsi="Times New Roman" w:cs="Times New Roman"/>
          <w:bCs/>
          <w:sz w:val="24"/>
          <w:szCs w:val="24"/>
        </w:rPr>
        <w:t xml:space="preserve">Zespół interwencyjny sporządza </w:t>
      </w:r>
      <w:r w:rsidRPr="00F47E0E">
        <w:rPr>
          <w:rFonts w:ascii="Times New Roman" w:hAnsi="Times New Roman" w:cs="Times New Roman"/>
          <w:bCs/>
          <w:sz w:val="24"/>
          <w:szCs w:val="24"/>
          <w:u w:val="single"/>
        </w:rPr>
        <w:t>plan pomocy dziecku</w:t>
      </w:r>
      <w:r w:rsidR="00CC0D15" w:rsidRPr="00F47E0E">
        <w:rPr>
          <w:rFonts w:ascii="Times New Roman" w:hAnsi="Times New Roman" w:cs="Times New Roman"/>
          <w:bCs/>
          <w:sz w:val="24"/>
          <w:szCs w:val="24"/>
          <w:u w:val="single"/>
        </w:rPr>
        <w:t xml:space="preserve"> (Załącznik nr 3)</w:t>
      </w:r>
      <w:r w:rsidRPr="00F47E0E">
        <w:rPr>
          <w:rFonts w:ascii="Times New Roman" w:hAnsi="Times New Roman" w:cs="Times New Roman"/>
          <w:bCs/>
          <w:sz w:val="24"/>
          <w:szCs w:val="24"/>
        </w:rPr>
        <w:t xml:space="preserve">, </w:t>
      </w:r>
      <w:r w:rsidRPr="00F47E0E">
        <w:rPr>
          <w:rFonts w:ascii="Times New Roman" w:hAnsi="Times New Roman" w:cs="Times New Roman"/>
          <w:bCs/>
          <w:sz w:val="24"/>
          <w:szCs w:val="24"/>
          <w:u w:val="single"/>
        </w:rPr>
        <w:t>spełniający wymogi określone wyżej</w:t>
      </w:r>
      <w:r w:rsidRPr="00F47E0E">
        <w:rPr>
          <w:rFonts w:ascii="Times New Roman" w:hAnsi="Times New Roman" w:cs="Times New Roman"/>
          <w:bCs/>
          <w:sz w:val="24"/>
          <w:szCs w:val="24"/>
        </w:rPr>
        <w:t xml:space="preserve"> </w:t>
      </w:r>
      <w:r w:rsidRPr="00201C9B">
        <w:rPr>
          <w:rFonts w:ascii="Times New Roman" w:hAnsi="Times New Roman" w:cs="Times New Roman"/>
          <w:bCs/>
          <w:sz w:val="24"/>
          <w:szCs w:val="24"/>
        </w:rPr>
        <w:t xml:space="preserve">na podstawie opisu sporządzonego przez koordynatora </w:t>
      </w:r>
      <w:r w:rsidR="00015F17">
        <w:rPr>
          <w:rFonts w:ascii="Times New Roman" w:hAnsi="Times New Roman" w:cs="Times New Roman"/>
          <w:bCs/>
          <w:sz w:val="24"/>
          <w:szCs w:val="24"/>
        </w:rPr>
        <w:t xml:space="preserve">                      </w:t>
      </w:r>
      <w:r w:rsidRPr="00201C9B">
        <w:rPr>
          <w:rFonts w:ascii="Times New Roman" w:hAnsi="Times New Roman" w:cs="Times New Roman"/>
          <w:bCs/>
          <w:sz w:val="24"/>
          <w:szCs w:val="24"/>
        </w:rPr>
        <w:t xml:space="preserve">lub dyrektora oraz innych, uzyskanych przez członków zespołu, informacji. </w:t>
      </w:r>
    </w:p>
    <w:p w14:paraId="5B9E3AE3" w14:textId="77777777"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Plan pomocy dziecku jest przedstawiany przez koordy</w:t>
      </w:r>
      <w:r w:rsidR="00933974">
        <w:rPr>
          <w:rFonts w:ascii="Times New Roman" w:hAnsi="Times New Roman" w:cs="Times New Roman"/>
          <w:bCs/>
          <w:sz w:val="24"/>
          <w:szCs w:val="24"/>
        </w:rPr>
        <w:t>natora lub dyrektora rodzicom z </w:t>
      </w:r>
      <w:r w:rsidRPr="00201C9B">
        <w:rPr>
          <w:rFonts w:ascii="Times New Roman" w:hAnsi="Times New Roman" w:cs="Times New Roman"/>
          <w:bCs/>
          <w:sz w:val="24"/>
          <w:szCs w:val="24"/>
        </w:rPr>
        <w:t xml:space="preserve">zaleceniem współpracy przy jego realizacji. </w:t>
      </w:r>
    </w:p>
    <w:p w14:paraId="60460941" w14:textId="77777777"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lastRenderedPageBreak/>
        <w:t>Koordynator lub dyrektor informuje rodziców o obowiązku szkoły zgłoszenia podejrzenia krzywdzenia dziecka do odpowiedniej inst</w:t>
      </w:r>
      <w:r w:rsidR="00933974">
        <w:rPr>
          <w:rFonts w:ascii="Times New Roman" w:hAnsi="Times New Roman" w:cs="Times New Roman"/>
          <w:bCs/>
          <w:sz w:val="24"/>
          <w:szCs w:val="24"/>
        </w:rPr>
        <w:t>ytucji (prokuratura/policja lub </w:t>
      </w:r>
      <w:r w:rsidRPr="00201C9B">
        <w:rPr>
          <w:rFonts w:ascii="Times New Roman" w:hAnsi="Times New Roman" w:cs="Times New Roman"/>
          <w:bCs/>
          <w:sz w:val="24"/>
          <w:szCs w:val="24"/>
        </w:rPr>
        <w:t xml:space="preserve">sąd). </w:t>
      </w:r>
    </w:p>
    <w:p w14:paraId="79DDE6F0" w14:textId="77777777"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Po poinformowaniu rodziców przez koordynatora lub dyrektora– zgodnie z punktem poprzedzającym – dyrektor składa zawiadomieni</w:t>
      </w:r>
      <w:r w:rsidR="00933974">
        <w:rPr>
          <w:rFonts w:ascii="Times New Roman" w:hAnsi="Times New Roman" w:cs="Times New Roman"/>
          <w:bCs/>
          <w:sz w:val="24"/>
          <w:szCs w:val="24"/>
        </w:rPr>
        <w:t>e o podejrzeniu przestępstwa do </w:t>
      </w:r>
      <w:r w:rsidRPr="00201C9B">
        <w:rPr>
          <w:rFonts w:ascii="Times New Roman" w:hAnsi="Times New Roman" w:cs="Times New Roman"/>
          <w:bCs/>
          <w:sz w:val="24"/>
          <w:szCs w:val="24"/>
        </w:rPr>
        <w:t xml:space="preserve">prokuratury/policji lub wniosek o wgląd w sytuację rodziny do sądu. </w:t>
      </w:r>
    </w:p>
    <w:p w14:paraId="50F18DB5" w14:textId="3264146B"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Z przebiegu interwencji</w:t>
      </w:r>
      <w:r w:rsidR="00980175">
        <w:rPr>
          <w:rFonts w:ascii="Times New Roman" w:hAnsi="Times New Roman" w:cs="Times New Roman"/>
          <w:bCs/>
          <w:sz w:val="24"/>
          <w:szCs w:val="24"/>
        </w:rPr>
        <w:t>, pedagog/psycholog szkolny sporządza</w:t>
      </w:r>
      <w:r w:rsidRPr="00201C9B">
        <w:rPr>
          <w:rFonts w:ascii="Times New Roman" w:hAnsi="Times New Roman" w:cs="Times New Roman"/>
          <w:bCs/>
          <w:sz w:val="24"/>
          <w:szCs w:val="24"/>
        </w:rPr>
        <w:t xml:space="preserve"> kartę interwencji</w:t>
      </w:r>
      <w:r w:rsidR="00980175">
        <w:rPr>
          <w:rFonts w:ascii="Times New Roman" w:hAnsi="Times New Roman" w:cs="Times New Roman"/>
          <w:bCs/>
          <w:sz w:val="24"/>
          <w:szCs w:val="24"/>
        </w:rPr>
        <w:t xml:space="preserve"> </w:t>
      </w:r>
      <w:r w:rsidR="00980175" w:rsidRPr="00F47E0E">
        <w:rPr>
          <w:rFonts w:ascii="Times New Roman" w:hAnsi="Times New Roman" w:cs="Times New Roman"/>
          <w:bCs/>
          <w:sz w:val="24"/>
          <w:szCs w:val="24"/>
        </w:rPr>
        <w:t>(Załącznik nr 4)</w:t>
      </w:r>
      <w:r w:rsidRPr="00F47E0E">
        <w:rPr>
          <w:rFonts w:ascii="Times New Roman" w:hAnsi="Times New Roman" w:cs="Times New Roman"/>
          <w:bCs/>
          <w:sz w:val="24"/>
          <w:szCs w:val="24"/>
        </w:rPr>
        <w:t xml:space="preserve">. </w:t>
      </w:r>
      <w:r w:rsidRPr="00201C9B">
        <w:rPr>
          <w:rFonts w:ascii="Times New Roman" w:hAnsi="Times New Roman" w:cs="Times New Roman"/>
          <w:bCs/>
          <w:sz w:val="24"/>
          <w:szCs w:val="24"/>
        </w:rPr>
        <w:t>Kartę załącza się do akt osobowych dziecka. Wszyscy pracownicy szkoły i inne os</w:t>
      </w:r>
      <w:r w:rsidR="00BD0154">
        <w:rPr>
          <w:rFonts w:ascii="Times New Roman" w:hAnsi="Times New Roman" w:cs="Times New Roman"/>
          <w:bCs/>
          <w:sz w:val="24"/>
          <w:szCs w:val="24"/>
        </w:rPr>
        <w:t>oby, które w związku z </w:t>
      </w:r>
      <w:r w:rsidRPr="00201C9B">
        <w:rPr>
          <w:rFonts w:ascii="Times New Roman" w:hAnsi="Times New Roman" w:cs="Times New Roman"/>
          <w:bCs/>
          <w:sz w:val="24"/>
          <w:szCs w:val="24"/>
        </w:rPr>
        <w:t xml:space="preserve">wykonywaniem obowiązków służbowych podjęły informację o krzywdzeniu dziecka lub informacje z tym związane, </w:t>
      </w:r>
      <w:r w:rsidR="00015F17">
        <w:rPr>
          <w:rFonts w:ascii="Times New Roman" w:hAnsi="Times New Roman" w:cs="Times New Roman"/>
          <w:bCs/>
          <w:sz w:val="24"/>
          <w:szCs w:val="24"/>
        </w:rPr>
        <w:t xml:space="preserve">                                   </w:t>
      </w:r>
      <w:r w:rsidRPr="00201C9B">
        <w:rPr>
          <w:rFonts w:ascii="Times New Roman" w:hAnsi="Times New Roman" w:cs="Times New Roman"/>
          <w:bCs/>
          <w:sz w:val="24"/>
          <w:szCs w:val="24"/>
        </w:rPr>
        <w:t xml:space="preserve">są zobowiązane </w:t>
      </w:r>
      <w:r w:rsidR="00BD0154">
        <w:rPr>
          <w:rFonts w:ascii="Times New Roman" w:hAnsi="Times New Roman" w:cs="Times New Roman"/>
          <w:bCs/>
          <w:sz w:val="24"/>
          <w:szCs w:val="24"/>
        </w:rPr>
        <w:t>do zachowania tych informacji w </w:t>
      </w:r>
      <w:r w:rsidRPr="00201C9B">
        <w:rPr>
          <w:rFonts w:ascii="Times New Roman" w:hAnsi="Times New Roman" w:cs="Times New Roman"/>
          <w:bCs/>
          <w:sz w:val="24"/>
          <w:szCs w:val="24"/>
        </w:rPr>
        <w:t xml:space="preserve">tajemnicy wyłączając informacje przekazywane uprawnionym instytucjom w ramach działań interwencyjnych. </w:t>
      </w:r>
    </w:p>
    <w:p w14:paraId="5DD630CB" w14:textId="0CB7C0CB"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Pracow</w:t>
      </w:r>
      <w:r w:rsidR="000007EA">
        <w:rPr>
          <w:rFonts w:ascii="Times New Roman" w:hAnsi="Times New Roman" w:cs="Times New Roman"/>
          <w:bCs/>
          <w:sz w:val="24"/>
          <w:szCs w:val="24"/>
        </w:rPr>
        <w:t>nik podejrzewający krzywdzenie d</w:t>
      </w:r>
      <w:r w:rsidRPr="00201C9B">
        <w:rPr>
          <w:rFonts w:ascii="Times New Roman" w:hAnsi="Times New Roman" w:cs="Times New Roman"/>
          <w:bCs/>
          <w:sz w:val="24"/>
          <w:szCs w:val="24"/>
        </w:rPr>
        <w:t>ziecka przez osobę ze środowiska</w:t>
      </w:r>
      <w:r w:rsidR="000007EA">
        <w:rPr>
          <w:rFonts w:ascii="Times New Roman" w:hAnsi="Times New Roman" w:cs="Times New Roman"/>
          <w:bCs/>
          <w:sz w:val="24"/>
          <w:szCs w:val="24"/>
        </w:rPr>
        <w:t xml:space="preserve"> rodzinnego zgłasza problem do psychologa szkolnego/ d</w:t>
      </w:r>
      <w:r w:rsidRPr="00201C9B">
        <w:rPr>
          <w:rFonts w:ascii="Times New Roman" w:hAnsi="Times New Roman" w:cs="Times New Roman"/>
          <w:bCs/>
          <w:sz w:val="24"/>
          <w:szCs w:val="24"/>
        </w:rPr>
        <w:t>yrektora szkoły.</w:t>
      </w:r>
    </w:p>
    <w:p w14:paraId="7D1AC5FE" w14:textId="24CDB025"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Dziecko zostało skrzywdzone: - nastąpiła pr</w:t>
      </w:r>
      <w:r w:rsidR="000007EA">
        <w:rPr>
          <w:rFonts w:ascii="Times New Roman" w:hAnsi="Times New Roman" w:cs="Times New Roman"/>
          <w:bCs/>
          <w:sz w:val="24"/>
          <w:szCs w:val="24"/>
        </w:rPr>
        <w:t>zemoc fizyczna, psychiczna lub d</w:t>
      </w:r>
      <w:r w:rsidRPr="00201C9B">
        <w:rPr>
          <w:rFonts w:ascii="Times New Roman" w:hAnsi="Times New Roman" w:cs="Times New Roman"/>
          <w:bCs/>
          <w:sz w:val="24"/>
          <w:szCs w:val="24"/>
        </w:rPr>
        <w:t>ziecko było świadkiem przemocy w rodz</w:t>
      </w:r>
      <w:r w:rsidR="000007EA">
        <w:rPr>
          <w:rFonts w:ascii="Times New Roman" w:hAnsi="Times New Roman" w:cs="Times New Roman"/>
          <w:bCs/>
          <w:sz w:val="24"/>
          <w:szCs w:val="24"/>
        </w:rPr>
        <w:t>inie - zostało zagrożone dobro d</w:t>
      </w:r>
      <w:r w:rsidRPr="00201C9B">
        <w:rPr>
          <w:rFonts w:ascii="Times New Roman" w:hAnsi="Times New Roman" w:cs="Times New Roman"/>
          <w:bCs/>
          <w:sz w:val="24"/>
          <w:szCs w:val="24"/>
        </w:rPr>
        <w:t xml:space="preserve">ziecka - nastąpiło podejrzenie </w:t>
      </w:r>
      <w:r w:rsidR="000007EA">
        <w:rPr>
          <w:rFonts w:ascii="Times New Roman" w:hAnsi="Times New Roman" w:cs="Times New Roman"/>
          <w:bCs/>
          <w:sz w:val="24"/>
          <w:szCs w:val="24"/>
        </w:rPr>
        <w:t>popełnienia przestępstwa wobec d</w:t>
      </w:r>
      <w:r w:rsidRPr="00201C9B">
        <w:rPr>
          <w:rFonts w:ascii="Times New Roman" w:hAnsi="Times New Roman" w:cs="Times New Roman"/>
          <w:bCs/>
          <w:sz w:val="24"/>
          <w:szCs w:val="24"/>
        </w:rPr>
        <w:t>ziecka.</w:t>
      </w:r>
    </w:p>
    <w:p w14:paraId="072A90D8" w14:textId="77777777"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Dyrektor szkoły powołuje zespół interwencyjny, który zapoznaje się z okolicznościami zdarzenia: </w:t>
      </w:r>
    </w:p>
    <w:p w14:paraId="070373C8" w14:textId="3CCBD15E" w:rsidR="00201C9B" w:rsidRPr="00201C9B" w:rsidRDefault="00201C9B" w:rsidP="00AC79A3">
      <w:pPr>
        <w:numPr>
          <w:ilvl w:val="1"/>
          <w:numId w:val="52"/>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w:t>
      </w:r>
      <w:r w:rsidR="000007EA">
        <w:rPr>
          <w:rFonts w:ascii="Times New Roman" w:hAnsi="Times New Roman" w:cs="Times New Roman"/>
          <w:bCs/>
          <w:sz w:val="24"/>
          <w:szCs w:val="24"/>
        </w:rPr>
        <w:t>rowadzi rozmowę wyjaśniającą z d</w:t>
      </w:r>
      <w:r w:rsidRPr="00201C9B">
        <w:rPr>
          <w:rFonts w:ascii="Times New Roman" w:hAnsi="Times New Roman" w:cs="Times New Roman"/>
          <w:bCs/>
          <w:sz w:val="24"/>
          <w:szCs w:val="24"/>
        </w:rPr>
        <w:t>zieckiem podejrzanym o d</w:t>
      </w:r>
      <w:r w:rsidR="00CF4BD3">
        <w:rPr>
          <w:rFonts w:ascii="Times New Roman" w:hAnsi="Times New Roman" w:cs="Times New Roman"/>
          <w:bCs/>
          <w:sz w:val="24"/>
          <w:szCs w:val="24"/>
        </w:rPr>
        <w:t>oświadczanie krzywdy obecności p</w:t>
      </w:r>
      <w:r w:rsidRPr="00201C9B">
        <w:rPr>
          <w:rFonts w:ascii="Times New Roman" w:hAnsi="Times New Roman" w:cs="Times New Roman"/>
          <w:bCs/>
          <w:sz w:val="24"/>
          <w:szCs w:val="24"/>
        </w:rPr>
        <w:t>sychologa szkolnego,</w:t>
      </w:r>
    </w:p>
    <w:p w14:paraId="2A7D73CF" w14:textId="20C03B71" w:rsidR="00201C9B" w:rsidRPr="00201C9B" w:rsidRDefault="00201C9B" w:rsidP="00AC79A3">
      <w:pPr>
        <w:numPr>
          <w:ilvl w:val="1"/>
          <w:numId w:val="52"/>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prowadzi rozmowę z rodzicem - opiekunem (w pr</w:t>
      </w:r>
      <w:r w:rsidR="00480C06">
        <w:rPr>
          <w:rFonts w:ascii="Times New Roman" w:hAnsi="Times New Roman" w:cs="Times New Roman"/>
          <w:bCs/>
          <w:sz w:val="24"/>
          <w:szCs w:val="24"/>
        </w:rPr>
        <w:t>zypadku przemocy w rodzinie – z </w:t>
      </w:r>
      <w:r w:rsidRPr="00201C9B">
        <w:rPr>
          <w:rFonts w:ascii="Times New Roman" w:hAnsi="Times New Roman" w:cs="Times New Roman"/>
          <w:bCs/>
          <w:sz w:val="24"/>
          <w:szCs w:val="24"/>
        </w:rPr>
        <w:t>rodzicem/opiekun</w:t>
      </w:r>
      <w:r w:rsidR="00CF4BD3">
        <w:rPr>
          <w:rFonts w:ascii="Times New Roman" w:hAnsi="Times New Roman" w:cs="Times New Roman"/>
          <w:bCs/>
          <w:sz w:val="24"/>
          <w:szCs w:val="24"/>
        </w:rPr>
        <w:t>em niekrzywdzącym) w obecności psychologa s</w:t>
      </w:r>
      <w:r w:rsidRPr="00201C9B">
        <w:rPr>
          <w:rFonts w:ascii="Times New Roman" w:hAnsi="Times New Roman" w:cs="Times New Roman"/>
          <w:bCs/>
          <w:sz w:val="24"/>
          <w:szCs w:val="24"/>
        </w:rPr>
        <w:t>zkolnego,</w:t>
      </w:r>
    </w:p>
    <w:p w14:paraId="29D08FDC" w14:textId="77777777" w:rsidR="00201C9B" w:rsidRPr="00201C9B" w:rsidRDefault="00201C9B" w:rsidP="00AC79A3">
      <w:pPr>
        <w:numPr>
          <w:ilvl w:val="1"/>
          <w:numId w:val="52"/>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przedstawia formy i okoliczności krzywdzenia, </w:t>
      </w:r>
    </w:p>
    <w:p w14:paraId="412BC596" w14:textId="0D3CB067" w:rsidR="00201C9B" w:rsidRPr="00201C9B" w:rsidRDefault="00201C9B" w:rsidP="00AC79A3">
      <w:pPr>
        <w:numPr>
          <w:ilvl w:val="1"/>
          <w:numId w:val="52"/>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informuje o zachowaniach lub wypowi</w:t>
      </w:r>
      <w:r w:rsidR="00CF4BD3">
        <w:rPr>
          <w:rFonts w:ascii="Times New Roman" w:hAnsi="Times New Roman" w:cs="Times New Roman"/>
          <w:bCs/>
          <w:sz w:val="24"/>
          <w:szCs w:val="24"/>
        </w:rPr>
        <w:t>edziach d</w:t>
      </w:r>
      <w:r w:rsidR="00480C06">
        <w:rPr>
          <w:rFonts w:ascii="Times New Roman" w:hAnsi="Times New Roman" w:cs="Times New Roman"/>
          <w:bCs/>
          <w:sz w:val="24"/>
          <w:szCs w:val="24"/>
        </w:rPr>
        <w:t>ziecka wskazujących na </w:t>
      </w:r>
      <w:r w:rsidRPr="00201C9B">
        <w:rPr>
          <w:rFonts w:ascii="Times New Roman" w:hAnsi="Times New Roman" w:cs="Times New Roman"/>
          <w:bCs/>
          <w:sz w:val="24"/>
          <w:szCs w:val="24"/>
        </w:rPr>
        <w:t xml:space="preserve">doświadczenie krzywdzenia, </w:t>
      </w:r>
    </w:p>
    <w:p w14:paraId="4747DD17" w14:textId="08EBACB7" w:rsidR="00201C9B" w:rsidRPr="00201C9B" w:rsidRDefault="00201C9B" w:rsidP="00AC79A3">
      <w:pPr>
        <w:numPr>
          <w:ilvl w:val="1"/>
          <w:numId w:val="53"/>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omawia rolę rodzica (opiekuna) w podejm</w:t>
      </w:r>
      <w:r w:rsidR="00CF4BD3">
        <w:rPr>
          <w:rFonts w:ascii="Times New Roman" w:hAnsi="Times New Roman" w:cs="Times New Roman"/>
          <w:bCs/>
          <w:sz w:val="24"/>
          <w:szCs w:val="24"/>
        </w:rPr>
        <w:t>owaniu interwencji (wspieranie d</w:t>
      </w:r>
      <w:r w:rsidRPr="00201C9B">
        <w:rPr>
          <w:rFonts w:ascii="Times New Roman" w:hAnsi="Times New Roman" w:cs="Times New Roman"/>
          <w:bCs/>
          <w:sz w:val="24"/>
          <w:szCs w:val="24"/>
        </w:rPr>
        <w:t>ziecka) - proponuje wsparcie,</w:t>
      </w:r>
    </w:p>
    <w:p w14:paraId="2AF98DC7" w14:textId="77777777" w:rsidR="00201C9B" w:rsidRPr="00201C9B" w:rsidRDefault="00201C9B" w:rsidP="00AC79A3">
      <w:pPr>
        <w:numPr>
          <w:ilvl w:val="1"/>
          <w:numId w:val="53"/>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informuje o ustawowym obowiązku podjęcia interw</w:t>
      </w:r>
      <w:r w:rsidR="003955F8">
        <w:rPr>
          <w:rFonts w:ascii="Times New Roman" w:hAnsi="Times New Roman" w:cs="Times New Roman"/>
          <w:bCs/>
          <w:sz w:val="24"/>
          <w:szCs w:val="24"/>
        </w:rPr>
        <w:t>encji prawnej - informuje o </w:t>
      </w:r>
      <w:r w:rsidRPr="00201C9B">
        <w:rPr>
          <w:rFonts w:ascii="Times New Roman" w:hAnsi="Times New Roman" w:cs="Times New Roman"/>
          <w:bCs/>
          <w:sz w:val="24"/>
          <w:szCs w:val="24"/>
        </w:rPr>
        <w:t xml:space="preserve">placówkach świadczących pomoc, </w:t>
      </w:r>
    </w:p>
    <w:p w14:paraId="42C0DDA4" w14:textId="22820209" w:rsidR="00201C9B" w:rsidRPr="003875D1" w:rsidRDefault="00201C9B" w:rsidP="00AC79A3">
      <w:pPr>
        <w:pStyle w:val="Akapitzlist"/>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3D4ED0">
        <w:rPr>
          <w:rFonts w:ascii="Times New Roman" w:hAnsi="Times New Roman" w:cs="Times New Roman"/>
          <w:bCs/>
          <w:sz w:val="24"/>
          <w:szCs w:val="24"/>
        </w:rPr>
        <w:t>W przypadku potwierdzenia podejrzenia, że fakt krzywd</w:t>
      </w:r>
      <w:r w:rsidR="00CF4BD3">
        <w:rPr>
          <w:rFonts w:ascii="Times New Roman" w:hAnsi="Times New Roman" w:cs="Times New Roman"/>
          <w:bCs/>
          <w:sz w:val="24"/>
          <w:szCs w:val="24"/>
        </w:rPr>
        <w:t>zenia miał miejsce, na wniosek dyrektora s</w:t>
      </w:r>
      <w:r w:rsidRPr="003D4ED0">
        <w:rPr>
          <w:rFonts w:ascii="Times New Roman" w:hAnsi="Times New Roman" w:cs="Times New Roman"/>
          <w:bCs/>
          <w:sz w:val="24"/>
          <w:szCs w:val="24"/>
        </w:rPr>
        <w:t>zkoły, właściwy organ wszczyna postępowanie zmierza</w:t>
      </w:r>
      <w:r w:rsidR="00CF4BD3">
        <w:rPr>
          <w:rFonts w:ascii="Times New Roman" w:hAnsi="Times New Roman" w:cs="Times New Roman"/>
          <w:bCs/>
          <w:sz w:val="24"/>
          <w:szCs w:val="24"/>
        </w:rPr>
        <w:t>jące do ustalenia planu pomocy d</w:t>
      </w:r>
      <w:r w:rsidRPr="003D4ED0">
        <w:rPr>
          <w:rFonts w:ascii="Times New Roman" w:hAnsi="Times New Roman" w:cs="Times New Roman"/>
          <w:bCs/>
          <w:sz w:val="24"/>
          <w:szCs w:val="24"/>
        </w:rPr>
        <w:t>ziecku (zapewnienie mu bezpieczeństwa, wsparcie go przez placówkę, ewentualnie skierowanie go do specjalistycznej placówki wsparcia).</w:t>
      </w:r>
      <w:r w:rsidR="003875D1">
        <w:rPr>
          <w:rFonts w:ascii="Times New Roman" w:hAnsi="Times New Roman" w:cs="Times New Roman"/>
          <w:bCs/>
          <w:sz w:val="24"/>
          <w:szCs w:val="24"/>
        </w:rPr>
        <w:t xml:space="preserve"> Należy ustalić z </w:t>
      </w:r>
      <w:r w:rsidRPr="003875D1">
        <w:rPr>
          <w:rFonts w:ascii="Times New Roman" w:hAnsi="Times New Roman" w:cs="Times New Roman"/>
          <w:bCs/>
          <w:sz w:val="24"/>
          <w:szCs w:val="24"/>
        </w:rPr>
        <w:t>rodzicem kontrakt zawierający działania elimin</w:t>
      </w:r>
      <w:r w:rsidR="003875D1">
        <w:rPr>
          <w:rFonts w:ascii="Times New Roman" w:hAnsi="Times New Roman" w:cs="Times New Roman"/>
          <w:bCs/>
          <w:sz w:val="24"/>
          <w:szCs w:val="24"/>
        </w:rPr>
        <w:t>ujące nieodpowiednie zachowania </w:t>
      </w:r>
      <w:r w:rsidRPr="003875D1">
        <w:rPr>
          <w:rFonts w:ascii="Times New Roman" w:hAnsi="Times New Roman" w:cs="Times New Roman"/>
          <w:bCs/>
          <w:sz w:val="24"/>
          <w:szCs w:val="24"/>
        </w:rPr>
        <w:t>oraz konsekwencję.</w:t>
      </w:r>
    </w:p>
    <w:p w14:paraId="7C03A7F4" w14:textId="59D83098"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Gdy zaplanowane działania nie przyniosą efektu należy uruchomić procedurę „Niebieskiej Karty”</w:t>
      </w:r>
      <w:r w:rsidR="003875D1">
        <w:rPr>
          <w:rFonts w:ascii="Times New Roman" w:hAnsi="Times New Roman" w:cs="Times New Roman"/>
          <w:bCs/>
          <w:sz w:val="24"/>
          <w:szCs w:val="24"/>
        </w:rPr>
        <w:t>.</w:t>
      </w:r>
      <w:r w:rsidRPr="00201C9B">
        <w:rPr>
          <w:rFonts w:ascii="Times New Roman" w:hAnsi="Times New Roman" w:cs="Times New Roman"/>
          <w:bCs/>
          <w:sz w:val="24"/>
          <w:szCs w:val="24"/>
        </w:rPr>
        <w:t xml:space="preserve"> Osobą odpowiedzialną za wszczynanie procedury „Niebieskie</w:t>
      </w:r>
      <w:r w:rsidR="003875D1">
        <w:rPr>
          <w:rFonts w:ascii="Times New Roman" w:hAnsi="Times New Roman" w:cs="Times New Roman"/>
          <w:bCs/>
          <w:sz w:val="24"/>
          <w:szCs w:val="24"/>
        </w:rPr>
        <w:t>j</w:t>
      </w:r>
      <w:r w:rsidRPr="00201C9B">
        <w:rPr>
          <w:rFonts w:ascii="Times New Roman" w:hAnsi="Times New Roman" w:cs="Times New Roman"/>
          <w:bCs/>
          <w:sz w:val="24"/>
          <w:szCs w:val="24"/>
        </w:rPr>
        <w:t xml:space="preserve"> Karty” jest w</w:t>
      </w:r>
      <w:r w:rsidR="007B521A">
        <w:rPr>
          <w:rFonts w:ascii="Times New Roman" w:hAnsi="Times New Roman" w:cs="Times New Roman"/>
          <w:bCs/>
          <w:sz w:val="24"/>
          <w:szCs w:val="24"/>
        </w:rPr>
        <w:t>ychowawca/psycholog/</w:t>
      </w:r>
      <w:r w:rsidRPr="00201C9B">
        <w:rPr>
          <w:rFonts w:ascii="Times New Roman" w:hAnsi="Times New Roman" w:cs="Times New Roman"/>
          <w:bCs/>
          <w:sz w:val="24"/>
          <w:szCs w:val="24"/>
        </w:rPr>
        <w:t>pedagog szkolny.</w:t>
      </w:r>
    </w:p>
    <w:p w14:paraId="334F3181" w14:textId="0D59EACF" w:rsidR="00201C9B" w:rsidRPr="00201C9B" w:rsidRDefault="00201C9B" w:rsidP="007B521A">
      <w:pPr>
        <w:numPr>
          <w:ilvl w:val="0"/>
          <w:numId w:val="51"/>
        </w:numPr>
        <w:shd w:val="clear" w:color="auto" w:fill="FFFFFF" w:themeFill="background1"/>
        <w:spacing w:after="0" w:line="240" w:lineRule="auto"/>
        <w:ind w:left="757" w:right="-170"/>
        <w:jc w:val="both"/>
        <w:rPr>
          <w:rFonts w:ascii="Times New Roman" w:hAnsi="Times New Roman" w:cs="Times New Roman"/>
          <w:bCs/>
          <w:sz w:val="24"/>
          <w:szCs w:val="24"/>
        </w:rPr>
      </w:pPr>
      <w:r w:rsidRPr="00201C9B">
        <w:rPr>
          <w:rFonts w:ascii="Times New Roman" w:hAnsi="Times New Roman" w:cs="Times New Roman"/>
          <w:bCs/>
          <w:sz w:val="24"/>
          <w:szCs w:val="24"/>
        </w:rPr>
        <w:t xml:space="preserve">  Jeśli będą nieprzestrzegane ustalenia kontraktu lub niewłaściwe wykonywanie w</w:t>
      </w:r>
      <w:r w:rsidR="00755FD2">
        <w:rPr>
          <w:rFonts w:ascii="Times New Roman" w:hAnsi="Times New Roman" w:cs="Times New Roman"/>
          <w:bCs/>
          <w:sz w:val="24"/>
          <w:szCs w:val="24"/>
        </w:rPr>
        <w:t>ładzy rodzicielskiej dyrektor s</w:t>
      </w:r>
      <w:r w:rsidRPr="00201C9B">
        <w:rPr>
          <w:rFonts w:ascii="Times New Roman" w:hAnsi="Times New Roman" w:cs="Times New Roman"/>
          <w:bCs/>
          <w:sz w:val="24"/>
          <w:szCs w:val="24"/>
        </w:rPr>
        <w:t>zkoły składa (równolegle lub niezależnie) wniosek do sądu</w:t>
      </w:r>
      <w:r w:rsidR="003875D1">
        <w:rPr>
          <w:rFonts w:ascii="Times New Roman" w:hAnsi="Times New Roman" w:cs="Times New Roman"/>
          <w:bCs/>
          <w:sz w:val="24"/>
          <w:szCs w:val="24"/>
        </w:rPr>
        <w:t xml:space="preserve"> rodzinnego o wgląd w sytuację d</w:t>
      </w:r>
      <w:r w:rsidRPr="00201C9B">
        <w:rPr>
          <w:rFonts w:ascii="Times New Roman" w:hAnsi="Times New Roman" w:cs="Times New Roman"/>
          <w:bCs/>
          <w:sz w:val="24"/>
          <w:szCs w:val="24"/>
        </w:rPr>
        <w:t xml:space="preserve">ziecka /rodziny. </w:t>
      </w:r>
    </w:p>
    <w:p w14:paraId="002AF111" w14:textId="77777777" w:rsidR="00201C9B" w:rsidRPr="00201C9B"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 xml:space="preserve"> Dyrektor szkoły może również złożyć zawiadomienie na policję lub do prokuratury.</w:t>
      </w:r>
    </w:p>
    <w:p w14:paraId="0A6ECC6E" w14:textId="77777777" w:rsidR="00201C9B" w:rsidRPr="003D4ED0" w:rsidRDefault="00201C9B" w:rsidP="00AC79A3">
      <w:pPr>
        <w:numPr>
          <w:ilvl w:val="0"/>
          <w:numId w:val="51"/>
        </w:numPr>
        <w:shd w:val="clear" w:color="auto" w:fill="FFFFFF" w:themeFill="background1"/>
        <w:spacing w:after="0" w:line="240" w:lineRule="auto"/>
        <w:jc w:val="both"/>
        <w:rPr>
          <w:rFonts w:ascii="Times New Roman" w:hAnsi="Times New Roman" w:cs="Times New Roman"/>
          <w:bCs/>
          <w:sz w:val="24"/>
          <w:szCs w:val="24"/>
        </w:rPr>
      </w:pPr>
      <w:r w:rsidRPr="00201C9B">
        <w:rPr>
          <w:rFonts w:ascii="Times New Roman" w:hAnsi="Times New Roman" w:cs="Times New Roman"/>
          <w:bCs/>
          <w:sz w:val="24"/>
          <w:szCs w:val="24"/>
        </w:rPr>
        <w:t>Wszystkie czynności dokumentowane są protokołem, który składa się z wyjaśnień uczestników postępowania.</w:t>
      </w:r>
    </w:p>
    <w:p w14:paraId="446F1634" w14:textId="1E0AE966" w:rsidR="00604E39" w:rsidRDefault="00604E39" w:rsidP="00755FD2">
      <w:pPr>
        <w:shd w:val="clear" w:color="auto" w:fill="FFFFFF" w:themeFill="background1"/>
        <w:spacing w:after="0" w:line="240" w:lineRule="auto"/>
        <w:rPr>
          <w:rFonts w:ascii="Times New Roman" w:hAnsi="Times New Roman" w:cs="Times New Roman"/>
          <w:b/>
          <w:bCs/>
          <w:sz w:val="24"/>
          <w:szCs w:val="24"/>
        </w:rPr>
      </w:pPr>
    </w:p>
    <w:p w14:paraId="2B9BE46A" w14:textId="77777777" w:rsidR="00604E39" w:rsidRDefault="00604E39" w:rsidP="00395CC9">
      <w:pPr>
        <w:shd w:val="clear" w:color="auto" w:fill="FFFFFF" w:themeFill="background1"/>
        <w:spacing w:after="0" w:line="240" w:lineRule="auto"/>
        <w:jc w:val="center"/>
        <w:rPr>
          <w:rFonts w:ascii="Times New Roman" w:hAnsi="Times New Roman" w:cs="Times New Roman"/>
          <w:b/>
          <w:bCs/>
          <w:sz w:val="24"/>
          <w:szCs w:val="24"/>
        </w:rPr>
      </w:pPr>
    </w:p>
    <w:p w14:paraId="3A98AD28" w14:textId="77777777" w:rsidR="00E057A6" w:rsidRDefault="00E057A6" w:rsidP="00395CC9">
      <w:pPr>
        <w:shd w:val="clear" w:color="auto" w:fill="FFFFFF" w:themeFill="background1"/>
        <w:spacing w:after="0" w:line="240" w:lineRule="auto"/>
        <w:jc w:val="center"/>
        <w:rPr>
          <w:rFonts w:ascii="Times New Roman" w:hAnsi="Times New Roman" w:cs="Times New Roman"/>
          <w:b/>
          <w:bCs/>
          <w:sz w:val="24"/>
          <w:szCs w:val="24"/>
        </w:rPr>
      </w:pPr>
    </w:p>
    <w:p w14:paraId="5DD368A8" w14:textId="77777777" w:rsidR="00F03AA5" w:rsidRDefault="00F03AA5" w:rsidP="00395CC9">
      <w:pPr>
        <w:shd w:val="clear" w:color="auto" w:fill="FFFFFF" w:themeFill="background1"/>
        <w:spacing w:after="0" w:line="240" w:lineRule="auto"/>
        <w:jc w:val="center"/>
        <w:rPr>
          <w:rFonts w:ascii="Times New Roman" w:hAnsi="Times New Roman" w:cs="Times New Roman"/>
          <w:b/>
          <w:bCs/>
          <w:sz w:val="24"/>
          <w:szCs w:val="24"/>
        </w:rPr>
      </w:pPr>
    </w:p>
    <w:p w14:paraId="14214D6A" w14:textId="3A4756A2" w:rsidR="0090138B" w:rsidRDefault="002F5D9A" w:rsidP="00395CC9">
      <w:pPr>
        <w:shd w:val="clear" w:color="auto" w:fill="FFFFFF" w:themeFill="background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Rozdział</w:t>
      </w:r>
      <w:r w:rsidR="007F0410">
        <w:rPr>
          <w:rFonts w:ascii="Times New Roman" w:hAnsi="Times New Roman" w:cs="Times New Roman"/>
          <w:b/>
          <w:bCs/>
          <w:sz w:val="24"/>
          <w:szCs w:val="24"/>
        </w:rPr>
        <w:t xml:space="preserve"> 4</w:t>
      </w:r>
    </w:p>
    <w:p w14:paraId="5CA397D3" w14:textId="77777777" w:rsidR="0090138B" w:rsidRDefault="0090138B" w:rsidP="00395CC9">
      <w:pPr>
        <w:shd w:val="clear" w:color="auto" w:fill="FFFFFF" w:themeFill="background1"/>
        <w:spacing w:after="0" w:line="240" w:lineRule="auto"/>
        <w:jc w:val="center"/>
        <w:rPr>
          <w:rFonts w:ascii="Times New Roman" w:hAnsi="Times New Roman" w:cs="Times New Roman"/>
          <w:b/>
          <w:bCs/>
          <w:sz w:val="24"/>
          <w:szCs w:val="24"/>
        </w:rPr>
      </w:pPr>
    </w:p>
    <w:p w14:paraId="0B045BF6" w14:textId="1F5FDDD0" w:rsidR="002F5D9A" w:rsidRPr="00381E64" w:rsidRDefault="002F5D9A" w:rsidP="005A5A6C">
      <w:pPr>
        <w:autoSpaceDE w:val="0"/>
        <w:autoSpaceDN w:val="0"/>
        <w:adjustRightInd w:val="0"/>
        <w:spacing w:line="276" w:lineRule="auto"/>
        <w:jc w:val="center"/>
        <w:rPr>
          <w:rFonts w:ascii="Times New Roman" w:hAnsi="Times New Roman" w:cs="Times New Roman"/>
          <w:b/>
          <w:bCs/>
          <w:sz w:val="24"/>
        </w:rPr>
      </w:pPr>
      <w:r w:rsidRPr="00172FE0">
        <w:rPr>
          <w:rFonts w:ascii="Times New Roman" w:hAnsi="Times New Roman" w:cs="Times New Roman"/>
          <w:b/>
          <w:bCs/>
          <w:sz w:val="24"/>
        </w:rPr>
        <w:t xml:space="preserve">Zasady bezpiecznych relacji </w:t>
      </w:r>
      <w:r w:rsidR="00381E64" w:rsidRPr="00381E64">
        <w:rPr>
          <w:rFonts w:ascii="Times New Roman" w:hAnsi="Times New Roman" w:cs="Times New Roman"/>
          <w:b/>
          <w:bCs/>
          <w:sz w:val="24"/>
        </w:rPr>
        <w:t>personel – małoletni, w tym zachowania niedozwolone</w:t>
      </w:r>
    </w:p>
    <w:p w14:paraId="4148ABD5" w14:textId="7FBEBD97" w:rsidR="002F5D9A" w:rsidRPr="00172FE0" w:rsidRDefault="002F5D9A" w:rsidP="00604E39">
      <w:p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       Pracownicy Zespołu Edukacyjnego nr 1 w Świebodzinie  oraz inne osoby dorosłe dopuszczone do czynności z dziećmi są zobowiązane do utrzymywania profesjonalnej relacji </w:t>
      </w:r>
      <w:r w:rsidR="00015F17">
        <w:rPr>
          <w:rFonts w:ascii="Times New Roman" w:hAnsi="Times New Roman" w:cs="Times New Roman"/>
          <w:sz w:val="24"/>
        </w:rPr>
        <w:t xml:space="preserve">           </w:t>
      </w:r>
      <w:r w:rsidRPr="00172FE0">
        <w:rPr>
          <w:rFonts w:ascii="Times New Roman" w:hAnsi="Times New Roman" w:cs="Times New Roman"/>
          <w:sz w:val="24"/>
        </w:rPr>
        <w:t xml:space="preserve">z małoletnim. Reakcja, komunikat lub działanie pracownika wobec małoletniego są adekwatne do sytuacji, bezpieczne, uzasadnione i sprawiedliwe wobec innych małoletnich. Pracownicy  traktują dziecko z szacunkiem oraz uwzględniają jego godność i potrzeby. </w:t>
      </w:r>
      <w:r w:rsidRPr="00172FE0">
        <w:rPr>
          <w:rFonts w:ascii="Times New Roman" w:hAnsi="Times New Roman" w:cs="Times New Roman"/>
          <w:bCs/>
          <w:sz w:val="24"/>
        </w:rPr>
        <w:t>Działają w sposób otwarty i przejrzysty dla innych,  aby zminimalizować ryzyko błędnej interpretacji swojego zachowania</w:t>
      </w:r>
      <w:r w:rsidR="00015F17">
        <w:rPr>
          <w:rFonts w:ascii="Times New Roman" w:hAnsi="Times New Roman" w:cs="Times New Roman"/>
          <w:bCs/>
          <w:sz w:val="24"/>
        </w:rPr>
        <w:t>.</w:t>
      </w:r>
    </w:p>
    <w:p w14:paraId="1BF4DE73" w14:textId="77777777" w:rsidR="002F5D9A" w:rsidRPr="00172FE0" w:rsidRDefault="002F5D9A" w:rsidP="00172FE0">
      <w:pPr>
        <w:spacing w:after="0" w:line="240" w:lineRule="auto"/>
        <w:jc w:val="both"/>
        <w:rPr>
          <w:rFonts w:ascii="Times New Roman" w:hAnsi="Times New Roman" w:cs="Times New Roman"/>
          <w:b/>
          <w:sz w:val="24"/>
          <w:u w:val="single"/>
        </w:rPr>
      </w:pPr>
      <w:r w:rsidRPr="00172FE0">
        <w:rPr>
          <w:rFonts w:ascii="Times New Roman" w:hAnsi="Times New Roman" w:cs="Times New Roman"/>
          <w:b/>
          <w:bCs/>
          <w:sz w:val="24"/>
          <w:u w:val="single"/>
        </w:rPr>
        <w:t>Zachowania POZYTYWNE</w:t>
      </w:r>
    </w:p>
    <w:p w14:paraId="1C06B3FA" w14:textId="1D94DCB7"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W komunikacji z </w:t>
      </w:r>
      <w:r w:rsidRPr="00172FE0">
        <w:rPr>
          <w:rFonts w:ascii="Times New Roman" w:hAnsi="Times New Roman" w:cs="Times New Roman"/>
          <w:bCs/>
          <w:sz w:val="24"/>
        </w:rPr>
        <w:t xml:space="preserve">małoletnim </w:t>
      </w:r>
      <w:r w:rsidRPr="00172FE0">
        <w:rPr>
          <w:rFonts w:ascii="Times New Roman" w:hAnsi="Times New Roman" w:cs="Times New Roman"/>
          <w:sz w:val="24"/>
        </w:rPr>
        <w:t>zachowuj cierpliwoś</w:t>
      </w:r>
      <w:r w:rsidR="00E27786">
        <w:rPr>
          <w:rFonts w:ascii="Times New Roman" w:hAnsi="Times New Roman" w:cs="Times New Roman"/>
          <w:sz w:val="24"/>
        </w:rPr>
        <w:t>ć</w:t>
      </w:r>
      <w:r w:rsidRPr="00172FE0">
        <w:rPr>
          <w:rFonts w:ascii="Times New Roman" w:hAnsi="Times New Roman" w:cs="Times New Roman"/>
          <w:sz w:val="24"/>
        </w:rPr>
        <w:t xml:space="preserve"> i szacunek.</w:t>
      </w:r>
    </w:p>
    <w:p w14:paraId="48333B43" w14:textId="77777777"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Słuchaj uważnie </w:t>
      </w:r>
      <w:r w:rsidRPr="00172FE0">
        <w:rPr>
          <w:rFonts w:ascii="Times New Roman" w:hAnsi="Times New Roman" w:cs="Times New Roman"/>
          <w:bCs/>
          <w:sz w:val="24"/>
        </w:rPr>
        <w:t>małoletniego</w:t>
      </w:r>
      <w:r w:rsidRPr="00172FE0">
        <w:rPr>
          <w:rFonts w:ascii="Times New Roman" w:hAnsi="Times New Roman" w:cs="Times New Roman"/>
          <w:sz w:val="24"/>
        </w:rPr>
        <w:t xml:space="preserve"> i udzielaj mu odpowiedzi adekwatnych do </w:t>
      </w:r>
      <w:r w:rsidR="003955F8">
        <w:rPr>
          <w:rFonts w:ascii="Times New Roman" w:hAnsi="Times New Roman" w:cs="Times New Roman"/>
          <w:bCs/>
          <w:sz w:val="24"/>
        </w:rPr>
        <w:t>wieku i </w:t>
      </w:r>
      <w:r w:rsidRPr="00172FE0">
        <w:rPr>
          <w:rFonts w:ascii="Times New Roman" w:hAnsi="Times New Roman" w:cs="Times New Roman"/>
          <w:bCs/>
          <w:sz w:val="24"/>
        </w:rPr>
        <w:t>sytuacji.</w:t>
      </w:r>
    </w:p>
    <w:p w14:paraId="70755114" w14:textId="1FE09C5F"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Zapewnij </w:t>
      </w:r>
      <w:r w:rsidRPr="00172FE0">
        <w:rPr>
          <w:rFonts w:ascii="Times New Roman" w:hAnsi="Times New Roman" w:cs="Times New Roman"/>
          <w:bCs/>
          <w:sz w:val="24"/>
        </w:rPr>
        <w:t>małoletnich</w:t>
      </w:r>
      <w:r w:rsidRPr="00172FE0">
        <w:rPr>
          <w:rFonts w:ascii="Times New Roman" w:hAnsi="Times New Roman" w:cs="Times New Roman"/>
          <w:sz w:val="24"/>
        </w:rPr>
        <w:t>, że jeżeli czują się niekomfortowo z jakimś zachowaniem, sytuacją czy</w:t>
      </w:r>
      <w:r w:rsidR="00755FD2">
        <w:rPr>
          <w:rFonts w:ascii="Times New Roman" w:hAnsi="Times New Roman" w:cs="Times New Roman"/>
          <w:sz w:val="24"/>
        </w:rPr>
        <w:t xml:space="preserve"> słowami mogą o tym powiedzieć t</w:t>
      </w:r>
      <w:r w:rsidRPr="00172FE0">
        <w:rPr>
          <w:rFonts w:ascii="Times New Roman" w:hAnsi="Times New Roman" w:cs="Times New Roman"/>
          <w:sz w:val="24"/>
        </w:rPr>
        <w:t>obie lub wskazanej osobie (</w:t>
      </w:r>
      <w:r w:rsidR="003955F8">
        <w:rPr>
          <w:rFonts w:ascii="Times New Roman" w:hAnsi="Times New Roman" w:cs="Times New Roman"/>
          <w:i/>
          <w:iCs/>
          <w:sz w:val="24"/>
          <w:u w:val="single"/>
        </w:rPr>
        <w:t>zgodnie z </w:t>
      </w:r>
      <w:r w:rsidRPr="00172FE0">
        <w:rPr>
          <w:rFonts w:ascii="Times New Roman" w:hAnsi="Times New Roman" w:cs="Times New Roman"/>
          <w:i/>
          <w:iCs/>
          <w:sz w:val="24"/>
          <w:u w:val="single"/>
        </w:rPr>
        <w:t xml:space="preserve">wew. </w:t>
      </w:r>
      <w:r w:rsidR="00345B11">
        <w:rPr>
          <w:rFonts w:ascii="Times New Roman" w:hAnsi="Times New Roman" w:cs="Times New Roman"/>
          <w:i/>
          <w:iCs/>
          <w:sz w:val="24"/>
          <w:u w:val="single"/>
        </w:rPr>
        <w:t>p</w:t>
      </w:r>
      <w:r w:rsidRPr="00172FE0">
        <w:rPr>
          <w:rFonts w:ascii="Times New Roman" w:hAnsi="Times New Roman" w:cs="Times New Roman"/>
          <w:i/>
          <w:iCs/>
          <w:sz w:val="24"/>
          <w:u w:val="single"/>
        </w:rPr>
        <w:t>rocedurami</w:t>
      </w:r>
      <w:r w:rsidRPr="00172FE0">
        <w:rPr>
          <w:rFonts w:ascii="Times New Roman" w:hAnsi="Times New Roman" w:cs="Times New Roman"/>
          <w:sz w:val="24"/>
        </w:rPr>
        <w:t>) i mogą oczekiwać reakcji/pomocy</w:t>
      </w:r>
      <w:r w:rsidR="00E27786">
        <w:rPr>
          <w:rFonts w:ascii="Times New Roman" w:hAnsi="Times New Roman" w:cs="Times New Roman"/>
          <w:sz w:val="24"/>
        </w:rPr>
        <w:t>.</w:t>
      </w:r>
    </w:p>
    <w:p w14:paraId="5FB46101" w14:textId="5DDD6710"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Doceniaj i szanuj wkład </w:t>
      </w:r>
      <w:r w:rsidRPr="00172FE0">
        <w:rPr>
          <w:rFonts w:ascii="Times New Roman" w:hAnsi="Times New Roman" w:cs="Times New Roman"/>
          <w:bCs/>
          <w:sz w:val="24"/>
        </w:rPr>
        <w:t xml:space="preserve">małoletnich </w:t>
      </w:r>
      <w:r w:rsidRPr="00172FE0">
        <w:rPr>
          <w:rFonts w:ascii="Times New Roman" w:hAnsi="Times New Roman" w:cs="Times New Roman"/>
          <w:sz w:val="24"/>
        </w:rPr>
        <w:t>w podejmowanie</w:t>
      </w:r>
      <w:r w:rsidR="003955F8">
        <w:rPr>
          <w:rFonts w:ascii="Times New Roman" w:hAnsi="Times New Roman" w:cs="Times New Roman"/>
          <w:sz w:val="24"/>
        </w:rPr>
        <w:t xml:space="preserve"> działań i traktu</w:t>
      </w:r>
      <w:r w:rsidR="00E27786">
        <w:rPr>
          <w:rFonts w:ascii="Times New Roman" w:hAnsi="Times New Roman" w:cs="Times New Roman"/>
          <w:sz w:val="24"/>
        </w:rPr>
        <w:t>j</w:t>
      </w:r>
      <w:r w:rsidR="003955F8">
        <w:rPr>
          <w:rFonts w:ascii="Times New Roman" w:hAnsi="Times New Roman" w:cs="Times New Roman"/>
          <w:sz w:val="24"/>
        </w:rPr>
        <w:t xml:space="preserve"> </w:t>
      </w:r>
      <w:r w:rsidR="00E27786">
        <w:rPr>
          <w:rFonts w:ascii="Times New Roman" w:hAnsi="Times New Roman" w:cs="Times New Roman"/>
          <w:sz w:val="24"/>
        </w:rPr>
        <w:t>ich</w:t>
      </w:r>
      <w:r w:rsidR="003955F8">
        <w:rPr>
          <w:rFonts w:ascii="Times New Roman" w:hAnsi="Times New Roman" w:cs="Times New Roman"/>
          <w:sz w:val="24"/>
        </w:rPr>
        <w:t xml:space="preserve"> równo (bez </w:t>
      </w:r>
      <w:r w:rsidRPr="00172FE0">
        <w:rPr>
          <w:rFonts w:ascii="Times New Roman" w:hAnsi="Times New Roman" w:cs="Times New Roman"/>
          <w:sz w:val="24"/>
        </w:rPr>
        <w:t>względu na ich płeć, orientację seksualną, sprawność/niepełnosprawność, status społeczny, etniczny, kulturowy, religijny i światopogląd)</w:t>
      </w:r>
      <w:r w:rsidR="00E27786">
        <w:rPr>
          <w:rFonts w:ascii="Times New Roman" w:hAnsi="Times New Roman" w:cs="Times New Roman"/>
          <w:sz w:val="24"/>
        </w:rPr>
        <w:t>.</w:t>
      </w:r>
    </w:p>
    <w:p w14:paraId="25FA3D34" w14:textId="664684CC"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Nie faworyzuj, a przynajmniej unikaj faworyzowani</w:t>
      </w:r>
      <w:r w:rsidR="00755FD2">
        <w:rPr>
          <w:rFonts w:ascii="Times New Roman" w:hAnsi="Times New Roman" w:cs="Times New Roman"/>
          <w:sz w:val="24"/>
        </w:rPr>
        <w:t>a</w:t>
      </w:r>
      <w:r w:rsidR="00E27786">
        <w:rPr>
          <w:rFonts w:ascii="Times New Roman" w:hAnsi="Times New Roman" w:cs="Times New Roman"/>
          <w:sz w:val="24"/>
        </w:rPr>
        <w:t xml:space="preserve">. </w:t>
      </w:r>
    </w:p>
    <w:p w14:paraId="0C0AC591" w14:textId="6717D747"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Szanuj </w:t>
      </w:r>
      <w:r w:rsidRPr="00172FE0">
        <w:rPr>
          <w:rFonts w:ascii="Times New Roman" w:hAnsi="Times New Roman" w:cs="Times New Roman"/>
          <w:bCs/>
          <w:sz w:val="24"/>
        </w:rPr>
        <w:t>prawo małoletniego do prywatności</w:t>
      </w:r>
      <w:r w:rsidRPr="00172FE0">
        <w:rPr>
          <w:rFonts w:ascii="Times New Roman" w:hAnsi="Times New Roman" w:cs="Times New Roman"/>
          <w:sz w:val="24"/>
        </w:rPr>
        <w:t>, a jeżeli musisz odstąpić od tej zasady wyjaśnij to (np. aby chronić dziecko, ucznia odstępujesz od zasady poufności)</w:t>
      </w:r>
      <w:r w:rsidR="00015F17">
        <w:rPr>
          <w:rFonts w:ascii="Times New Roman" w:hAnsi="Times New Roman" w:cs="Times New Roman"/>
          <w:sz w:val="24"/>
        </w:rPr>
        <w:t>.</w:t>
      </w:r>
    </w:p>
    <w:p w14:paraId="1449FEB4" w14:textId="2A64E2E4"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Podejmując decyzje dotyczące </w:t>
      </w:r>
      <w:r w:rsidRPr="00172FE0">
        <w:rPr>
          <w:rFonts w:ascii="Times New Roman" w:hAnsi="Times New Roman" w:cs="Times New Roman"/>
          <w:bCs/>
          <w:sz w:val="24"/>
        </w:rPr>
        <w:t>małoletniego</w:t>
      </w:r>
      <w:r w:rsidR="00755FD2">
        <w:rPr>
          <w:rFonts w:ascii="Times New Roman" w:hAnsi="Times New Roman" w:cs="Times New Roman"/>
          <w:bCs/>
          <w:sz w:val="24"/>
        </w:rPr>
        <w:t>,</w:t>
      </w:r>
      <w:r w:rsidRPr="00172FE0">
        <w:rPr>
          <w:rFonts w:ascii="Times New Roman" w:hAnsi="Times New Roman" w:cs="Times New Roman"/>
          <w:bCs/>
          <w:sz w:val="24"/>
        </w:rPr>
        <w:t xml:space="preserve"> </w:t>
      </w:r>
      <w:r w:rsidRPr="00172FE0">
        <w:rPr>
          <w:rFonts w:ascii="Times New Roman" w:hAnsi="Times New Roman" w:cs="Times New Roman"/>
          <w:sz w:val="24"/>
        </w:rPr>
        <w:t>poinformuj</w:t>
      </w:r>
      <w:r w:rsidR="00E474A6">
        <w:rPr>
          <w:rFonts w:ascii="Times New Roman" w:hAnsi="Times New Roman" w:cs="Times New Roman"/>
          <w:sz w:val="24"/>
        </w:rPr>
        <w:t xml:space="preserve"> go o tym i staraj się brać pod </w:t>
      </w:r>
      <w:r w:rsidRPr="00172FE0">
        <w:rPr>
          <w:rFonts w:ascii="Times New Roman" w:hAnsi="Times New Roman" w:cs="Times New Roman"/>
          <w:sz w:val="24"/>
        </w:rPr>
        <w:t>uwagę jego oczekiwania</w:t>
      </w:r>
      <w:r w:rsidR="00E27786">
        <w:rPr>
          <w:rFonts w:ascii="Times New Roman" w:hAnsi="Times New Roman" w:cs="Times New Roman"/>
          <w:sz w:val="24"/>
        </w:rPr>
        <w:t>.</w:t>
      </w:r>
    </w:p>
    <w:p w14:paraId="75BD0D9D" w14:textId="27CA794F"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Unikaj zbędnego ryzyka w pracy z </w:t>
      </w:r>
      <w:r w:rsidRPr="00172FE0">
        <w:rPr>
          <w:rFonts w:ascii="Times New Roman" w:hAnsi="Times New Roman" w:cs="Times New Roman"/>
          <w:bCs/>
          <w:sz w:val="24"/>
        </w:rPr>
        <w:t>małoletnim</w:t>
      </w:r>
      <w:r w:rsidRPr="00172FE0">
        <w:rPr>
          <w:rFonts w:ascii="Times New Roman" w:hAnsi="Times New Roman" w:cs="Times New Roman"/>
          <w:sz w:val="24"/>
        </w:rPr>
        <w:t xml:space="preserve"> – sprawdzaj</w:t>
      </w:r>
      <w:r w:rsidR="00E474A6">
        <w:rPr>
          <w:rFonts w:ascii="Times New Roman" w:hAnsi="Times New Roman" w:cs="Times New Roman"/>
          <w:sz w:val="24"/>
        </w:rPr>
        <w:t>,</w:t>
      </w:r>
      <w:r w:rsidRPr="00172FE0">
        <w:rPr>
          <w:rFonts w:ascii="Times New Roman" w:hAnsi="Times New Roman" w:cs="Times New Roman"/>
          <w:sz w:val="24"/>
        </w:rPr>
        <w:t xml:space="preserve"> czy sprzęt i otoczenie jest bezpieczne</w:t>
      </w:r>
      <w:r w:rsidR="00E27786">
        <w:rPr>
          <w:rFonts w:ascii="Times New Roman" w:hAnsi="Times New Roman" w:cs="Times New Roman"/>
          <w:sz w:val="24"/>
        </w:rPr>
        <w:t>.</w:t>
      </w:r>
    </w:p>
    <w:p w14:paraId="70C03226" w14:textId="756322CA" w:rsidR="002F5D9A" w:rsidRPr="00172FE0"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Zawsze bądź przygotowany na wyjaśnienie swoich działań wobec małoletnich</w:t>
      </w:r>
      <w:r w:rsidR="00E27786">
        <w:rPr>
          <w:rFonts w:ascii="Times New Roman" w:hAnsi="Times New Roman" w:cs="Times New Roman"/>
          <w:sz w:val="24"/>
        </w:rPr>
        <w:t>.</w:t>
      </w:r>
    </w:p>
    <w:p w14:paraId="1850CE39" w14:textId="335EB3D7" w:rsidR="002F5D9A" w:rsidRDefault="002F5D9A" w:rsidP="00172FE0">
      <w:pPr>
        <w:numPr>
          <w:ilvl w:val="0"/>
          <w:numId w:val="60"/>
        </w:numPr>
        <w:spacing w:after="0" w:line="240" w:lineRule="auto"/>
        <w:jc w:val="both"/>
        <w:rPr>
          <w:rFonts w:ascii="Times New Roman" w:hAnsi="Times New Roman" w:cs="Times New Roman"/>
          <w:sz w:val="24"/>
        </w:rPr>
      </w:pPr>
      <w:r w:rsidRPr="00172FE0">
        <w:rPr>
          <w:rFonts w:ascii="Times New Roman" w:hAnsi="Times New Roman" w:cs="Times New Roman"/>
          <w:sz w:val="24"/>
        </w:rPr>
        <w:t>Zachowaj szczególną ostrożność wobec małoletnich</w:t>
      </w:r>
      <w:r w:rsidR="00E27786">
        <w:rPr>
          <w:rFonts w:ascii="Times New Roman" w:hAnsi="Times New Roman" w:cs="Times New Roman"/>
          <w:sz w:val="24"/>
        </w:rPr>
        <w:t>,</w:t>
      </w:r>
      <w:r w:rsidR="003955F8">
        <w:rPr>
          <w:rFonts w:ascii="Times New Roman" w:hAnsi="Times New Roman" w:cs="Times New Roman"/>
          <w:sz w:val="24"/>
        </w:rPr>
        <w:t xml:space="preserve"> któr</w:t>
      </w:r>
      <w:r w:rsidR="00E27786">
        <w:rPr>
          <w:rFonts w:ascii="Times New Roman" w:hAnsi="Times New Roman" w:cs="Times New Roman"/>
          <w:sz w:val="24"/>
        </w:rPr>
        <w:t>zy</w:t>
      </w:r>
      <w:r w:rsidR="003955F8">
        <w:rPr>
          <w:rFonts w:ascii="Times New Roman" w:hAnsi="Times New Roman" w:cs="Times New Roman"/>
          <w:sz w:val="24"/>
        </w:rPr>
        <w:t xml:space="preserve"> doświadczy</w:t>
      </w:r>
      <w:r w:rsidR="00E27786">
        <w:rPr>
          <w:rFonts w:ascii="Times New Roman" w:hAnsi="Times New Roman" w:cs="Times New Roman"/>
          <w:sz w:val="24"/>
        </w:rPr>
        <w:t>li</w:t>
      </w:r>
      <w:r w:rsidR="003955F8">
        <w:rPr>
          <w:rFonts w:ascii="Times New Roman" w:hAnsi="Times New Roman" w:cs="Times New Roman"/>
          <w:sz w:val="24"/>
        </w:rPr>
        <w:t xml:space="preserve"> nadużycia i </w:t>
      </w:r>
      <w:r w:rsidRPr="00172FE0">
        <w:rPr>
          <w:rFonts w:ascii="Times New Roman" w:hAnsi="Times New Roman" w:cs="Times New Roman"/>
          <w:sz w:val="24"/>
        </w:rPr>
        <w:t>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małoletniemu zrozumieć znaczenie osobistych granic.</w:t>
      </w:r>
    </w:p>
    <w:p w14:paraId="6F042244" w14:textId="77777777" w:rsidR="00172FE0" w:rsidRPr="00172FE0" w:rsidRDefault="00172FE0" w:rsidP="00172FE0">
      <w:pPr>
        <w:spacing w:after="0" w:line="240" w:lineRule="auto"/>
        <w:ind w:left="720"/>
        <w:jc w:val="both"/>
        <w:rPr>
          <w:rFonts w:ascii="Times New Roman" w:hAnsi="Times New Roman" w:cs="Times New Roman"/>
          <w:sz w:val="24"/>
        </w:rPr>
      </w:pPr>
    </w:p>
    <w:p w14:paraId="0CA38870" w14:textId="77777777" w:rsidR="00172FE0" w:rsidRPr="00172FE0" w:rsidRDefault="002F5D9A" w:rsidP="00172FE0">
      <w:pPr>
        <w:spacing w:after="0" w:line="240" w:lineRule="auto"/>
        <w:ind w:left="360"/>
        <w:jc w:val="both"/>
        <w:rPr>
          <w:rFonts w:ascii="Times New Roman" w:hAnsi="Times New Roman" w:cs="Times New Roman"/>
          <w:b/>
          <w:bCs/>
          <w:sz w:val="24"/>
          <w:u w:val="single"/>
        </w:rPr>
      </w:pPr>
      <w:r w:rsidRPr="00172FE0">
        <w:rPr>
          <w:rFonts w:ascii="Times New Roman" w:hAnsi="Times New Roman" w:cs="Times New Roman"/>
          <w:b/>
          <w:bCs/>
          <w:sz w:val="24"/>
          <w:u w:val="single"/>
        </w:rPr>
        <w:t>Zachowania NEGATYWNE</w:t>
      </w:r>
    </w:p>
    <w:p w14:paraId="78B5DC5E" w14:textId="532611AD"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zawstydzać, upokarzać, lekceważyć i obrażać małoletniego</w:t>
      </w:r>
      <w:r w:rsidR="00E27786">
        <w:rPr>
          <w:rFonts w:ascii="Times New Roman" w:hAnsi="Times New Roman" w:cs="Times New Roman"/>
          <w:sz w:val="24"/>
        </w:rPr>
        <w:t>.</w:t>
      </w:r>
    </w:p>
    <w:p w14:paraId="73D3FE60"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krzyczeć na małoletniego w sytuacji innej niż wynikająca z jego bezpieczeństwa lub innych małoletnich.</w:t>
      </w:r>
    </w:p>
    <w:p w14:paraId="26D2AF60" w14:textId="739F9D26"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bić, szturchać, popychać ani w inny sposób naruszać nietykalność fizyczną małoletniego</w:t>
      </w:r>
      <w:r w:rsidR="00E474A6">
        <w:rPr>
          <w:rFonts w:ascii="Times New Roman" w:hAnsi="Times New Roman" w:cs="Times New Roman"/>
          <w:sz w:val="24"/>
        </w:rPr>
        <w:t>.</w:t>
      </w:r>
    </w:p>
    <w:p w14:paraId="7B9EAB25" w14:textId="6E523CCB"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nawiązywać z małoletnim jaki</w:t>
      </w:r>
      <w:r w:rsidR="00114D54">
        <w:rPr>
          <w:rFonts w:ascii="Times New Roman" w:hAnsi="Times New Roman" w:cs="Times New Roman"/>
          <w:sz w:val="24"/>
        </w:rPr>
        <w:t>chkolwiek relacji intymnych lub </w:t>
      </w:r>
      <w:r w:rsidRPr="00172FE0">
        <w:rPr>
          <w:rFonts w:ascii="Times New Roman" w:hAnsi="Times New Roman" w:cs="Times New Roman"/>
          <w:sz w:val="24"/>
        </w:rPr>
        <w:t>seksualnych</w:t>
      </w:r>
      <w:r w:rsidRPr="00172FE0">
        <w:rPr>
          <w:rFonts w:ascii="Times New Roman" w:hAnsi="Times New Roman" w:cs="Times New Roman"/>
          <w:bCs/>
          <w:sz w:val="24"/>
        </w:rPr>
        <w:t xml:space="preserve"> </w:t>
      </w:r>
      <w:r w:rsidRPr="00172FE0">
        <w:rPr>
          <w:rFonts w:ascii="Times New Roman" w:hAnsi="Times New Roman" w:cs="Times New Roman"/>
          <w:sz w:val="24"/>
        </w:rPr>
        <w:t>(seksualne żarty, komentarze, gesty, udost</w:t>
      </w:r>
      <w:r w:rsidR="003955F8">
        <w:rPr>
          <w:rFonts w:ascii="Times New Roman" w:hAnsi="Times New Roman" w:cs="Times New Roman"/>
          <w:sz w:val="24"/>
        </w:rPr>
        <w:t>ępnianie treści erotycznych lub </w:t>
      </w:r>
      <w:r w:rsidRPr="00172FE0">
        <w:rPr>
          <w:rFonts w:ascii="Times New Roman" w:hAnsi="Times New Roman" w:cs="Times New Roman"/>
          <w:sz w:val="24"/>
        </w:rPr>
        <w:t>pornograficznych, bez względu na formę).</w:t>
      </w:r>
      <w:r w:rsidR="00FC6F2C">
        <w:rPr>
          <w:rFonts w:ascii="Times New Roman" w:hAnsi="Times New Roman" w:cs="Times New Roman"/>
          <w:sz w:val="24"/>
        </w:rPr>
        <w:t xml:space="preserve"> </w:t>
      </w:r>
      <w:r w:rsidRPr="00172FE0">
        <w:rPr>
          <w:rFonts w:ascii="Times New Roman" w:hAnsi="Times New Roman" w:cs="Times New Roman"/>
          <w:sz w:val="24"/>
        </w:rPr>
        <w:t xml:space="preserve">Wszystkie ryzykowne sytuacje, </w:t>
      </w:r>
      <w:r w:rsidR="00015F17">
        <w:rPr>
          <w:rFonts w:ascii="Times New Roman" w:hAnsi="Times New Roman" w:cs="Times New Roman"/>
          <w:sz w:val="24"/>
        </w:rPr>
        <w:t xml:space="preserve">                      </w:t>
      </w:r>
      <w:r w:rsidRPr="00172FE0">
        <w:rPr>
          <w:rFonts w:ascii="Times New Roman" w:hAnsi="Times New Roman" w:cs="Times New Roman"/>
          <w:sz w:val="24"/>
        </w:rPr>
        <w:t>które obejmują zauroczenie małoletnim  przez pr</w:t>
      </w:r>
      <w:r w:rsidR="00FC6F2C">
        <w:rPr>
          <w:rFonts w:ascii="Times New Roman" w:hAnsi="Times New Roman" w:cs="Times New Roman"/>
          <w:sz w:val="24"/>
        </w:rPr>
        <w:t>acownika lub pracownikiem przez </w:t>
      </w:r>
      <w:r w:rsidRPr="00172FE0">
        <w:rPr>
          <w:rFonts w:ascii="Times New Roman" w:hAnsi="Times New Roman" w:cs="Times New Roman"/>
          <w:sz w:val="24"/>
        </w:rPr>
        <w:t>małoletniego, muszą być zgłaszane dyrekcji. Jeśli jes</w:t>
      </w:r>
      <w:r w:rsidR="00114D54">
        <w:rPr>
          <w:rFonts w:ascii="Times New Roman" w:hAnsi="Times New Roman" w:cs="Times New Roman"/>
          <w:sz w:val="24"/>
        </w:rPr>
        <w:t>teś ich świadkiem reaguj, ale z zachowaniem godności</w:t>
      </w:r>
      <w:r w:rsidRPr="00172FE0">
        <w:rPr>
          <w:rFonts w:ascii="Times New Roman" w:hAnsi="Times New Roman" w:cs="Times New Roman"/>
          <w:sz w:val="24"/>
        </w:rPr>
        <w:t xml:space="preserve"> osób zainteresowanych.</w:t>
      </w:r>
    </w:p>
    <w:p w14:paraId="1118B044" w14:textId="77777777" w:rsidR="002F5D9A" w:rsidRPr="00172FE0" w:rsidRDefault="00D95226" w:rsidP="00172FE0">
      <w:pPr>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lastRenderedPageBreak/>
        <w:t>Nie wolno Ci utrwalać wizerunku</w:t>
      </w:r>
      <w:r w:rsidR="002F5D9A" w:rsidRPr="00172FE0">
        <w:rPr>
          <w:rFonts w:ascii="Times New Roman" w:hAnsi="Times New Roman" w:cs="Times New Roman"/>
          <w:sz w:val="24"/>
        </w:rPr>
        <w:t xml:space="preserve"> małoletniego dla potrzeb prywatnych (filmowanie, nagrywanie głosu, fotografowanie). Dotyczy to także umożliwienia osobom trzecim utrwalenia wizerunków dzieci, jeśli dyrekcja nie z</w:t>
      </w:r>
      <w:r w:rsidR="00C66BB0">
        <w:rPr>
          <w:rFonts w:ascii="Times New Roman" w:hAnsi="Times New Roman" w:cs="Times New Roman"/>
          <w:sz w:val="24"/>
        </w:rPr>
        <w:t>ostała o tym poinformowana, nie </w:t>
      </w:r>
      <w:r w:rsidR="002F5D9A" w:rsidRPr="00172FE0">
        <w:rPr>
          <w:rFonts w:ascii="Times New Roman" w:hAnsi="Times New Roman" w:cs="Times New Roman"/>
          <w:sz w:val="24"/>
        </w:rPr>
        <w:t>wyraziła na to zgody i nie uzyskała zgód r</w:t>
      </w:r>
      <w:r w:rsidR="00C66BB0">
        <w:rPr>
          <w:rFonts w:ascii="Times New Roman" w:hAnsi="Times New Roman" w:cs="Times New Roman"/>
          <w:sz w:val="24"/>
        </w:rPr>
        <w:t>odziców/opiekunów prawnych. Nie </w:t>
      </w:r>
      <w:r w:rsidR="002F5D9A" w:rsidRPr="00172FE0">
        <w:rPr>
          <w:rFonts w:ascii="Times New Roman" w:hAnsi="Times New Roman" w:cs="Times New Roman"/>
          <w:sz w:val="24"/>
        </w:rPr>
        <w:t>dotyczy to zdjęć dokumentujących dane wydarzenie zgodnie z art. 81 prawa autorskiego</w:t>
      </w:r>
      <w:r w:rsidR="00C66BB0">
        <w:rPr>
          <w:rFonts w:ascii="Times New Roman" w:hAnsi="Times New Roman" w:cs="Times New Roman"/>
          <w:sz w:val="24"/>
        </w:rPr>
        <w:t>.</w:t>
      </w:r>
    </w:p>
    <w:p w14:paraId="7B2EE40F"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Nie wolno Ci </w:t>
      </w:r>
      <w:r w:rsidRPr="00172FE0">
        <w:rPr>
          <w:rFonts w:ascii="Times New Roman" w:hAnsi="Times New Roman" w:cs="Times New Roman"/>
          <w:bCs/>
          <w:sz w:val="24"/>
        </w:rPr>
        <w:t xml:space="preserve">zapraszać małoletnich </w:t>
      </w:r>
      <w:r w:rsidRPr="00172FE0">
        <w:rPr>
          <w:rFonts w:ascii="Times New Roman" w:hAnsi="Times New Roman" w:cs="Times New Roman"/>
          <w:sz w:val="24"/>
        </w:rPr>
        <w:t>do swojego</w:t>
      </w:r>
      <w:r w:rsidR="00114D54">
        <w:rPr>
          <w:rFonts w:ascii="Times New Roman" w:hAnsi="Times New Roman" w:cs="Times New Roman"/>
          <w:sz w:val="24"/>
        </w:rPr>
        <w:t xml:space="preserve"> prywatnego domu/mieszkania ani </w:t>
      </w:r>
      <w:r w:rsidRPr="00172FE0">
        <w:rPr>
          <w:rFonts w:ascii="Times New Roman" w:hAnsi="Times New Roman" w:cs="Times New Roman"/>
          <w:bCs/>
          <w:sz w:val="24"/>
        </w:rPr>
        <w:t xml:space="preserve">spotykać się </w:t>
      </w:r>
      <w:r w:rsidRPr="00172FE0">
        <w:rPr>
          <w:rFonts w:ascii="Times New Roman" w:hAnsi="Times New Roman" w:cs="Times New Roman"/>
          <w:sz w:val="24"/>
        </w:rPr>
        <w:t>z nimi poza godzinami pracy. Jeśli z</w:t>
      </w:r>
      <w:r w:rsidR="00114D54">
        <w:rPr>
          <w:rFonts w:ascii="Times New Roman" w:hAnsi="Times New Roman" w:cs="Times New Roman"/>
          <w:sz w:val="24"/>
        </w:rPr>
        <w:t>achodzi konieczność spotkania z </w:t>
      </w:r>
      <w:r w:rsidRPr="00172FE0">
        <w:rPr>
          <w:rFonts w:ascii="Times New Roman" w:hAnsi="Times New Roman" w:cs="Times New Roman"/>
          <w:sz w:val="24"/>
        </w:rPr>
        <w:t>małoletnimi poza godzinami pracy, musisz poinformo</w:t>
      </w:r>
      <w:r w:rsidR="00114D54">
        <w:rPr>
          <w:rFonts w:ascii="Times New Roman" w:hAnsi="Times New Roman" w:cs="Times New Roman"/>
          <w:sz w:val="24"/>
        </w:rPr>
        <w:t>wać o tym dyrekcję, a rodzice i </w:t>
      </w:r>
      <w:r w:rsidRPr="00172FE0">
        <w:rPr>
          <w:rFonts w:ascii="Times New Roman" w:hAnsi="Times New Roman" w:cs="Times New Roman"/>
          <w:sz w:val="24"/>
        </w:rPr>
        <w:t>małoletni muszą wyrazić zgodę na taki kontakt.</w:t>
      </w:r>
    </w:p>
    <w:p w14:paraId="50F01EF7"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Nie wolno Ci </w:t>
      </w:r>
      <w:r w:rsidRPr="00172FE0">
        <w:rPr>
          <w:rFonts w:ascii="Times New Roman" w:hAnsi="Times New Roman" w:cs="Times New Roman"/>
          <w:bCs/>
          <w:sz w:val="24"/>
        </w:rPr>
        <w:t>kontaktować się z małoletnimi przez prywatne kanały komunikacji</w:t>
      </w:r>
      <w:r w:rsidR="00114D54">
        <w:rPr>
          <w:rFonts w:ascii="Times New Roman" w:hAnsi="Times New Roman" w:cs="Times New Roman"/>
          <w:sz w:val="24"/>
        </w:rPr>
        <w:t xml:space="preserve"> i </w:t>
      </w:r>
      <w:r w:rsidRPr="00172FE0">
        <w:rPr>
          <w:rFonts w:ascii="Times New Roman" w:hAnsi="Times New Roman" w:cs="Times New Roman"/>
          <w:sz w:val="24"/>
        </w:rPr>
        <w:t>media (prywatny telefon, e-mail, komunikatory, profile w mediach społecznościowych). Jeśli zachodzi taka koniecznoś</w:t>
      </w:r>
      <w:r w:rsidR="00114D54">
        <w:rPr>
          <w:rFonts w:ascii="Times New Roman" w:hAnsi="Times New Roman" w:cs="Times New Roman"/>
          <w:sz w:val="24"/>
        </w:rPr>
        <w:t>ć, właściwą formą komunikacji z </w:t>
      </w:r>
      <w:r w:rsidRPr="00172FE0">
        <w:rPr>
          <w:rFonts w:ascii="Times New Roman" w:hAnsi="Times New Roman" w:cs="Times New Roman"/>
          <w:sz w:val="24"/>
        </w:rPr>
        <w:t>małoletnimi i ich rodzicami poza godzinami pracy są kanały służbowe (e-mail, dziennik elektroniczny, telefon służbowy).</w:t>
      </w:r>
    </w:p>
    <w:p w14:paraId="26E0CBF7" w14:textId="64BE2CC3"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Nie wolno Ci proponować </w:t>
      </w:r>
      <w:r w:rsidRPr="00172FE0">
        <w:rPr>
          <w:rFonts w:ascii="Times New Roman" w:hAnsi="Times New Roman" w:cs="Times New Roman"/>
          <w:bCs/>
          <w:sz w:val="24"/>
        </w:rPr>
        <w:t>małoletnim al</w:t>
      </w:r>
      <w:r w:rsidR="00114D54">
        <w:rPr>
          <w:rFonts w:ascii="Times New Roman" w:hAnsi="Times New Roman" w:cs="Times New Roman"/>
          <w:bCs/>
          <w:sz w:val="24"/>
        </w:rPr>
        <w:t>koholu, wyrobów tytoniowych ani </w:t>
      </w:r>
      <w:r w:rsidRPr="00172FE0">
        <w:rPr>
          <w:rFonts w:ascii="Times New Roman" w:hAnsi="Times New Roman" w:cs="Times New Roman"/>
          <w:bCs/>
          <w:sz w:val="24"/>
        </w:rPr>
        <w:t>nielegalnych substancji</w:t>
      </w:r>
      <w:r w:rsidRPr="00172FE0">
        <w:rPr>
          <w:rFonts w:ascii="Times New Roman" w:hAnsi="Times New Roman" w:cs="Times New Roman"/>
          <w:sz w:val="24"/>
        </w:rPr>
        <w:t>, jak również używać ich w obecności</w:t>
      </w:r>
      <w:r w:rsidR="00E27786">
        <w:rPr>
          <w:rFonts w:ascii="Times New Roman" w:hAnsi="Times New Roman" w:cs="Times New Roman"/>
          <w:sz w:val="24"/>
        </w:rPr>
        <w:t xml:space="preserve"> małoletnich</w:t>
      </w:r>
      <w:r w:rsidRPr="00172FE0">
        <w:rPr>
          <w:rFonts w:ascii="Times New Roman" w:hAnsi="Times New Roman" w:cs="Times New Roman"/>
          <w:sz w:val="24"/>
        </w:rPr>
        <w:t>.</w:t>
      </w:r>
    </w:p>
    <w:p w14:paraId="18FD7B3B"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Jeżeli będziesz świadkiem jakiegokolwiek z wyżej </w:t>
      </w:r>
      <w:r w:rsidR="00114D54">
        <w:rPr>
          <w:rFonts w:ascii="Times New Roman" w:hAnsi="Times New Roman" w:cs="Times New Roman"/>
          <w:sz w:val="24"/>
        </w:rPr>
        <w:t>opisanych zachowań, sytuacji ze </w:t>
      </w:r>
      <w:r w:rsidRPr="00172FE0">
        <w:rPr>
          <w:rFonts w:ascii="Times New Roman" w:hAnsi="Times New Roman" w:cs="Times New Roman"/>
          <w:sz w:val="24"/>
        </w:rPr>
        <w:t>strony innych dorosłych lub dzieci, zawsze poinformuj o tym dyrektora lub postąp zgodnie z procedurą interwencji opisaną w POLITYCE.</w:t>
      </w:r>
    </w:p>
    <w:p w14:paraId="4F6D3843" w14:textId="229036B0"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 xml:space="preserve">Jeżeli utrzymujesz relacje towarzyskie lub rodzinne </w:t>
      </w:r>
      <w:r w:rsidR="00114D54">
        <w:rPr>
          <w:rFonts w:ascii="Times New Roman" w:hAnsi="Times New Roman" w:cs="Times New Roman"/>
          <w:sz w:val="24"/>
        </w:rPr>
        <w:t>z rodzicami małoletniego (jeśli </w:t>
      </w:r>
      <w:r w:rsidRPr="00172FE0">
        <w:rPr>
          <w:rFonts w:ascii="Times New Roman" w:hAnsi="Times New Roman" w:cs="Times New Roman"/>
          <w:sz w:val="24"/>
        </w:rPr>
        <w:t>małoletni i rodzice są osobami bliskimi wobec pracownika)</w:t>
      </w:r>
      <w:r w:rsidR="00FC6F2C">
        <w:rPr>
          <w:rFonts w:ascii="Times New Roman" w:hAnsi="Times New Roman" w:cs="Times New Roman"/>
          <w:sz w:val="24"/>
        </w:rPr>
        <w:t>,</w:t>
      </w:r>
      <w:r w:rsidRPr="00172FE0">
        <w:rPr>
          <w:rFonts w:ascii="Times New Roman" w:hAnsi="Times New Roman" w:cs="Times New Roman"/>
          <w:sz w:val="24"/>
        </w:rPr>
        <w:t xml:space="preserve"> </w:t>
      </w:r>
      <w:r w:rsidRPr="00172FE0">
        <w:rPr>
          <w:rFonts w:ascii="Times New Roman" w:hAnsi="Times New Roman" w:cs="Times New Roman"/>
          <w:bCs/>
          <w:sz w:val="24"/>
        </w:rPr>
        <w:t xml:space="preserve">zachowuj poufność </w:t>
      </w:r>
      <w:r w:rsidRPr="00172FE0">
        <w:rPr>
          <w:rFonts w:ascii="Times New Roman" w:hAnsi="Times New Roman" w:cs="Times New Roman"/>
          <w:sz w:val="24"/>
        </w:rPr>
        <w:t>wszystkich informacji dotyczących innych dzieci, ich rodziców oraz opiekunów.</w:t>
      </w:r>
    </w:p>
    <w:p w14:paraId="2C14342A" w14:textId="77777777" w:rsidR="002F5D9A" w:rsidRPr="001C2392" w:rsidRDefault="002F5D9A" w:rsidP="00172FE0">
      <w:pPr>
        <w:numPr>
          <w:ilvl w:val="0"/>
          <w:numId w:val="61"/>
        </w:numPr>
        <w:spacing w:after="0" w:line="240" w:lineRule="auto"/>
        <w:jc w:val="both"/>
        <w:rPr>
          <w:rFonts w:ascii="Times New Roman" w:hAnsi="Times New Roman" w:cs="Times New Roman"/>
          <w:sz w:val="24"/>
        </w:rPr>
      </w:pPr>
      <w:r w:rsidRPr="001C2392">
        <w:rPr>
          <w:rFonts w:ascii="Times New Roman" w:hAnsi="Times New Roman" w:cs="Times New Roman"/>
          <w:sz w:val="24"/>
        </w:rPr>
        <w:t xml:space="preserve">Nie wolno Ci przyjmować </w:t>
      </w:r>
      <w:r w:rsidRPr="001C2392">
        <w:rPr>
          <w:rFonts w:ascii="Times New Roman" w:hAnsi="Times New Roman" w:cs="Times New Roman"/>
          <w:bCs/>
          <w:sz w:val="24"/>
        </w:rPr>
        <w:t>pieniędzy</w:t>
      </w:r>
      <w:r w:rsidRPr="001C2392">
        <w:rPr>
          <w:rFonts w:ascii="Times New Roman" w:hAnsi="Times New Roman" w:cs="Times New Roman"/>
          <w:sz w:val="24"/>
        </w:rPr>
        <w:t xml:space="preserve"> ani </w:t>
      </w:r>
      <w:r w:rsidRPr="001C2392">
        <w:rPr>
          <w:rFonts w:ascii="Times New Roman" w:hAnsi="Times New Roman" w:cs="Times New Roman"/>
          <w:bCs/>
          <w:sz w:val="24"/>
        </w:rPr>
        <w:t xml:space="preserve">prezentów </w:t>
      </w:r>
      <w:r w:rsidRPr="001C2392">
        <w:rPr>
          <w:rFonts w:ascii="Times New Roman" w:hAnsi="Times New Roman" w:cs="Times New Roman"/>
          <w:sz w:val="24"/>
        </w:rPr>
        <w:t xml:space="preserve">od małoletnich, ani ich rodziców. </w:t>
      </w:r>
    </w:p>
    <w:p w14:paraId="1E21F039"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wchodzić w relacje jakiejkolwiek zależności wobec małoletniego lub jego rodziców. Nie wolno Ci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14:paraId="170980B1"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podejmuj innego niż niezbędny kontakt</w:t>
      </w:r>
      <w:r w:rsidR="00DB3545">
        <w:rPr>
          <w:rFonts w:ascii="Times New Roman" w:hAnsi="Times New Roman" w:cs="Times New Roman"/>
          <w:sz w:val="24"/>
        </w:rPr>
        <w:t>u fizycznego z dzieckiem</w:t>
      </w:r>
      <w:r w:rsidR="003D266F">
        <w:rPr>
          <w:rFonts w:ascii="Times New Roman" w:hAnsi="Times New Roman" w:cs="Times New Roman"/>
          <w:sz w:val="24"/>
        </w:rPr>
        <w:t>.</w:t>
      </w:r>
    </w:p>
    <w:p w14:paraId="629AD2CD" w14:textId="1ADB02E0" w:rsidR="002F5D9A" w:rsidRPr="00172FE0" w:rsidRDefault="002F5D9A" w:rsidP="00172FE0">
      <w:pPr>
        <w:spacing w:after="0" w:line="240" w:lineRule="auto"/>
        <w:ind w:left="720"/>
        <w:jc w:val="both"/>
        <w:rPr>
          <w:rFonts w:ascii="Times New Roman" w:hAnsi="Times New Roman" w:cs="Times New Roman"/>
          <w:sz w:val="24"/>
        </w:rPr>
      </w:pPr>
      <w:r w:rsidRPr="00172FE0">
        <w:rPr>
          <w:rFonts w:ascii="Times New Roman" w:hAnsi="Times New Roman" w:cs="Times New Roman"/>
          <w:sz w:val="24"/>
        </w:rPr>
        <w:t xml:space="preserve">Istnieją jednak sytuacje, w których fizyczny kontakt </w:t>
      </w:r>
      <w:r w:rsidR="00114D54">
        <w:rPr>
          <w:rFonts w:ascii="Times New Roman" w:hAnsi="Times New Roman" w:cs="Times New Roman"/>
          <w:sz w:val="24"/>
        </w:rPr>
        <w:t>z dzieckiem może być stosowny i </w:t>
      </w:r>
      <w:r w:rsidRPr="00172FE0">
        <w:rPr>
          <w:rFonts w:ascii="Times New Roman" w:hAnsi="Times New Roman" w:cs="Times New Roman"/>
          <w:sz w:val="24"/>
        </w:rPr>
        <w:t xml:space="preserve">spełnia zasady bezpiecznego kontaktu: jest odpowiedzią na potrzeby dziecka w danym momencie, uwzględnia </w:t>
      </w:r>
      <w:r w:rsidR="00C05F5E">
        <w:rPr>
          <w:rFonts w:ascii="Times New Roman" w:hAnsi="Times New Roman" w:cs="Times New Roman"/>
          <w:sz w:val="24"/>
        </w:rPr>
        <w:t>wiek dziecka</w:t>
      </w:r>
      <w:r w:rsidRPr="00172FE0">
        <w:rPr>
          <w:rFonts w:ascii="Times New Roman" w:hAnsi="Times New Roman" w:cs="Times New Roman"/>
          <w:sz w:val="24"/>
        </w:rPr>
        <w:t>, etap rozwojowy,</w:t>
      </w:r>
      <w:r w:rsidR="00114D54">
        <w:rPr>
          <w:rFonts w:ascii="Times New Roman" w:hAnsi="Times New Roman" w:cs="Times New Roman"/>
          <w:sz w:val="24"/>
        </w:rPr>
        <w:t xml:space="preserve"> płeć, kontekst kulturowy i </w:t>
      </w:r>
      <w:r w:rsidRPr="00172FE0">
        <w:rPr>
          <w:rFonts w:ascii="Times New Roman" w:hAnsi="Times New Roman" w:cs="Times New Roman"/>
          <w:sz w:val="24"/>
        </w:rPr>
        <w:t xml:space="preserve">sytuacyjny. </w:t>
      </w:r>
    </w:p>
    <w:p w14:paraId="6895EDC5" w14:textId="77777777" w:rsidR="002F5D9A" w:rsidRPr="00172FE0" w:rsidRDefault="002F5D9A" w:rsidP="00172FE0">
      <w:pPr>
        <w:spacing w:after="0" w:line="240" w:lineRule="auto"/>
        <w:ind w:left="720"/>
        <w:jc w:val="both"/>
        <w:rPr>
          <w:rFonts w:ascii="Times New Roman" w:hAnsi="Times New Roman" w:cs="Times New Roman"/>
          <w:sz w:val="24"/>
        </w:rPr>
      </w:pPr>
      <w:r w:rsidRPr="00172FE0">
        <w:rPr>
          <w:rFonts w:ascii="Times New Roman" w:hAnsi="Times New Roman" w:cs="Times New Roman"/>
          <w:bCs/>
          <w:sz w:val="24"/>
        </w:rPr>
        <w:t>Kieruj się zawsze swoim profesjonalnym osądem</w:t>
      </w:r>
      <w:r w:rsidRPr="00172FE0">
        <w:rPr>
          <w:rFonts w:ascii="Times New Roman" w:hAnsi="Times New Roman" w:cs="Times New Roman"/>
          <w:sz w:val="24"/>
        </w:rPr>
        <w:t>, słuchając, obserwując i odnotowując reakcję dziecka, pytając je o zgodę na kontakt fizyczny (np. przytulenie) i zachowując świadomość, że nawet przy Twoich dobrych intencjach taki kontakt może być błędnie zinterpretowany przez małoletniego lub osoby trzecie.</w:t>
      </w:r>
    </w:p>
    <w:p w14:paraId="5ACF7C9A" w14:textId="77777777" w:rsidR="002F5D9A" w:rsidRPr="00172FE0" w:rsidRDefault="002F5D9A" w:rsidP="00172FE0">
      <w:pPr>
        <w:spacing w:after="0" w:line="240" w:lineRule="auto"/>
        <w:ind w:left="720"/>
        <w:jc w:val="both"/>
        <w:rPr>
          <w:rFonts w:ascii="Times New Roman" w:hAnsi="Times New Roman" w:cs="Times New Roman"/>
          <w:sz w:val="24"/>
        </w:rPr>
      </w:pPr>
      <w:r w:rsidRPr="00172FE0">
        <w:rPr>
          <w:rFonts w:ascii="Times New Roman" w:hAnsi="Times New Roman" w:cs="Times New Roman"/>
          <w:sz w:val="24"/>
        </w:rPr>
        <w:t xml:space="preserve">Zatem można w zależności o wieku, sytuacji, innych czynników </w:t>
      </w:r>
      <w:r w:rsidRPr="00172FE0">
        <w:rPr>
          <w:rFonts w:ascii="Times New Roman" w:hAnsi="Times New Roman" w:cs="Times New Roman"/>
          <w:sz w:val="24"/>
          <w:u w:val="single"/>
        </w:rPr>
        <w:t>wykonywać czynności pielęgnacyjne, higieniczne, pomagania dziecku w ubieraniu i rozbieraniu, jedzeniu, myciu, przewijaniu i w korzystaniu z toalety, powstrzymanie dziecka od zrobienia sobie lub innym krzywdy.</w:t>
      </w:r>
    </w:p>
    <w:p w14:paraId="64EBF835" w14:textId="34ECC410" w:rsidR="002F5D9A" w:rsidRPr="00172FE0" w:rsidRDefault="002F5D9A" w:rsidP="00172FE0">
      <w:pPr>
        <w:spacing w:after="0" w:line="240" w:lineRule="auto"/>
        <w:ind w:left="720"/>
        <w:jc w:val="both"/>
        <w:rPr>
          <w:rFonts w:ascii="Times New Roman" w:hAnsi="Times New Roman" w:cs="Times New Roman"/>
          <w:sz w:val="24"/>
        </w:rPr>
      </w:pPr>
      <w:r w:rsidRPr="00172FE0">
        <w:rPr>
          <w:rFonts w:ascii="Times New Roman" w:hAnsi="Times New Roman" w:cs="Times New Roman"/>
          <w:sz w:val="24"/>
        </w:rPr>
        <w:t xml:space="preserve">Kontakt fizyczny z dzieckiem nigdy nie może być niejawny bądź ukrywany, wiązać </w:t>
      </w:r>
      <w:r w:rsidR="009B5AAD">
        <w:rPr>
          <w:rFonts w:ascii="Times New Roman" w:hAnsi="Times New Roman" w:cs="Times New Roman"/>
          <w:sz w:val="24"/>
        </w:rPr>
        <w:t xml:space="preserve">                    </w:t>
      </w:r>
      <w:r w:rsidRPr="00172FE0">
        <w:rPr>
          <w:rFonts w:ascii="Times New Roman" w:hAnsi="Times New Roman" w:cs="Times New Roman"/>
          <w:sz w:val="24"/>
        </w:rPr>
        <w:t>się z jakąkolwiek gratyfikacją ani wynikać z relacji władzy.</w:t>
      </w:r>
    </w:p>
    <w:p w14:paraId="4B9E0868"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t>Nie wolno Ci ujawniać informacji wrażliwych dotyczących małoletniego wobec osób nieuprawnionych, w tym wobec innych małoletnich. Obejmuje to wizerunek dziecka, informacje o jego/jej sytuacji rodzinnej, ekonomi</w:t>
      </w:r>
      <w:r w:rsidR="00AB5A55">
        <w:rPr>
          <w:rFonts w:ascii="Times New Roman" w:hAnsi="Times New Roman" w:cs="Times New Roman"/>
          <w:sz w:val="24"/>
        </w:rPr>
        <w:t>cznej, medycznej, opiekuńczej i </w:t>
      </w:r>
      <w:r w:rsidRPr="00172FE0">
        <w:rPr>
          <w:rFonts w:ascii="Times New Roman" w:hAnsi="Times New Roman" w:cs="Times New Roman"/>
          <w:sz w:val="24"/>
        </w:rPr>
        <w:t>prawnej.</w:t>
      </w:r>
    </w:p>
    <w:p w14:paraId="08B560FD" w14:textId="77777777" w:rsidR="002F5D9A" w:rsidRPr="00172FE0" w:rsidRDefault="002F5D9A" w:rsidP="00172FE0">
      <w:pPr>
        <w:numPr>
          <w:ilvl w:val="0"/>
          <w:numId w:val="61"/>
        </w:numPr>
        <w:spacing w:after="0" w:line="240" w:lineRule="auto"/>
        <w:jc w:val="both"/>
        <w:rPr>
          <w:rFonts w:ascii="Times New Roman" w:hAnsi="Times New Roman" w:cs="Times New Roman"/>
          <w:sz w:val="24"/>
        </w:rPr>
      </w:pPr>
      <w:r w:rsidRPr="00172FE0">
        <w:rPr>
          <w:rFonts w:ascii="Times New Roman" w:hAnsi="Times New Roman" w:cs="Times New Roman"/>
          <w:sz w:val="24"/>
        </w:rPr>
        <w:lastRenderedPageBreak/>
        <w:t>Nie wolno Ci zachowywać się w obecności małoletnich w sposób niestosowny. Obejmuje to używanie wulgarnych słów, gestów i żartów, czynienie obraźliwych uwag, nawiązywanie w wypowiedziach do aktywności bąd</w:t>
      </w:r>
      <w:r w:rsidR="00726D40">
        <w:rPr>
          <w:rFonts w:ascii="Times New Roman" w:hAnsi="Times New Roman" w:cs="Times New Roman"/>
          <w:sz w:val="24"/>
        </w:rPr>
        <w:t>ź atrakcyjności seksualnej oraz </w:t>
      </w:r>
      <w:r w:rsidRPr="00172FE0">
        <w:rPr>
          <w:rFonts w:ascii="Times New Roman" w:hAnsi="Times New Roman" w:cs="Times New Roman"/>
          <w:sz w:val="24"/>
        </w:rPr>
        <w:t>wykorzystywanie wobec małoletniego relacji władzy lub przewagi fizycznej (zastraszanie, przymuszanie, groźby).</w:t>
      </w:r>
    </w:p>
    <w:p w14:paraId="31569045" w14:textId="77777777" w:rsidR="002F5D9A" w:rsidRPr="00172FE0" w:rsidRDefault="002F5D9A" w:rsidP="00172FE0">
      <w:pPr>
        <w:numPr>
          <w:ilvl w:val="0"/>
          <w:numId w:val="61"/>
        </w:numPr>
        <w:spacing w:after="0" w:line="240" w:lineRule="auto"/>
        <w:ind w:left="714" w:hanging="357"/>
        <w:jc w:val="both"/>
        <w:rPr>
          <w:rFonts w:ascii="Times New Roman" w:hAnsi="Times New Roman" w:cs="Times New Roman"/>
          <w:sz w:val="24"/>
        </w:rPr>
      </w:pPr>
      <w:r w:rsidRPr="00172FE0">
        <w:rPr>
          <w:rFonts w:ascii="Times New Roman" w:hAnsi="Times New Roman" w:cs="Times New Roman"/>
          <w:sz w:val="24"/>
        </w:rPr>
        <w:t xml:space="preserve">Nigdy nie dotykaj małoletniego w sposób, który może </w:t>
      </w:r>
      <w:r w:rsidR="00726D40">
        <w:rPr>
          <w:rFonts w:ascii="Times New Roman" w:hAnsi="Times New Roman" w:cs="Times New Roman"/>
          <w:sz w:val="24"/>
        </w:rPr>
        <w:t>być uznany za nieprzyzwoity lub </w:t>
      </w:r>
      <w:r w:rsidRPr="00172FE0">
        <w:rPr>
          <w:rFonts w:ascii="Times New Roman" w:hAnsi="Times New Roman" w:cs="Times New Roman"/>
          <w:sz w:val="24"/>
        </w:rPr>
        <w:t>niestosowny.</w:t>
      </w:r>
    </w:p>
    <w:p w14:paraId="60E9700B" w14:textId="77777777" w:rsidR="002F5D9A" w:rsidRPr="00172FE0" w:rsidRDefault="002F5D9A" w:rsidP="00172FE0">
      <w:pPr>
        <w:numPr>
          <w:ilvl w:val="0"/>
          <w:numId w:val="61"/>
        </w:numPr>
        <w:spacing w:after="0" w:line="240" w:lineRule="auto"/>
        <w:ind w:left="714" w:hanging="357"/>
        <w:jc w:val="both"/>
        <w:rPr>
          <w:rFonts w:ascii="Times New Roman" w:hAnsi="Times New Roman" w:cs="Times New Roman"/>
          <w:sz w:val="24"/>
        </w:rPr>
      </w:pPr>
      <w:r w:rsidRPr="00172FE0">
        <w:rPr>
          <w:rFonts w:ascii="Times New Roman" w:hAnsi="Times New Roman" w:cs="Times New Roman"/>
          <w:sz w:val="24"/>
        </w:rPr>
        <w:t xml:space="preserve">Nie wolno Ci angażować się w takie aktywności </w:t>
      </w:r>
      <w:r w:rsidR="00726D40">
        <w:rPr>
          <w:rFonts w:ascii="Times New Roman" w:hAnsi="Times New Roman" w:cs="Times New Roman"/>
          <w:sz w:val="24"/>
        </w:rPr>
        <w:t>jak łaskotanie, udawane walki z </w:t>
      </w:r>
      <w:r w:rsidRPr="00172FE0">
        <w:rPr>
          <w:rFonts w:ascii="Times New Roman" w:hAnsi="Times New Roman" w:cs="Times New Roman"/>
          <w:sz w:val="24"/>
        </w:rPr>
        <w:t>małoletnimi czy brutalne zabawy fizyczne.</w:t>
      </w:r>
    </w:p>
    <w:p w14:paraId="767C530C" w14:textId="77777777" w:rsidR="002F5D9A" w:rsidRPr="00172FE0" w:rsidRDefault="002F5D9A" w:rsidP="00172FE0">
      <w:pPr>
        <w:numPr>
          <w:ilvl w:val="0"/>
          <w:numId w:val="61"/>
        </w:numPr>
        <w:spacing w:after="0" w:line="240" w:lineRule="auto"/>
        <w:ind w:left="714" w:hanging="357"/>
        <w:jc w:val="both"/>
        <w:rPr>
          <w:rFonts w:ascii="Times New Roman" w:hAnsi="Times New Roman" w:cs="Times New Roman"/>
          <w:sz w:val="24"/>
        </w:rPr>
      </w:pPr>
      <w:r w:rsidRPr="00172FE0">
        <w:rPr>
          <w:rFonts w:ascii="Times New Roman" w:hAnsi="Times New Roman" w:cs="Times New Roman"/>
          <w:sz w:val="24"/>
        </w:rPr>
        <w:t>Podczas wyjazdów i wycieczek niedopuszczalne jest spanie z małoletnim w jednym łóżku lub w jednym pokoju.</w:t>
      </w:r>
    </w:p>
    <w:p w14:paraId="1A8AF9A2" w14:textId="50C066E2" w:rsidR="002F5D9A" w:rsidRPr="00172FE0" w:rsidRDefault="002F5D9A" w:rsidP="00172FE0">
      <w:pPr>
        <w:numPr>
          <w:ilvl w:val="0"/>
          <w:numId w:val="61"/>
        </w:numPr>
        <w:spacing w:after="0" w:line="240" w:lineRule="auto"/>
        <w:ind w:left="714" w:hanging="357"/>
        <w:jc w:val="both"/>
        <w:rPr>
          <w:rFonts w:ascii="Times New Roman" w:hAnsi="Times New Roman" w:cs="Times New Roman"/>
          <w:sz w:val="24"/>
        </w:rPr>
      </w:pPr>
      <w:r w:rsidRPr="00172FE0">
        <w:rPr>
          <w:rFonts w:ascii="Times New Roman" w:hAnsi="Times New Roman" w:cs="Times New Roman"/>
          <w:sz w:val="24"/>
        </w:rPr>
        <w:t xml:space="preserve">Jeżeli będziesz </w:t>
      </w:r>
      <w:r w:rsidRPr="00172FE0">
        <w:rPr>
          <w:rFonts w:ascii="Times New Roman" w:hAnsi="Times New Roman" w:cs="Times New Roman"/>
          <w:bCs/>
          <w:sz w:val="24"/>
        </w:rPr>
        <w:t>świadkiem jakiegokolwiek z wyżej opisanych zachowań</w:t>
      </w:r>
      <w:r w:rsidRPr="00172FE0">
        <w:rPr>
          <w:rFonts w:ascii="Times New Roman" w:hAnsi="Times New Roman" w:cs="Times New Roman"/>
          <w:sz w:val="24"/>
        </w:rPr>
        <w:t xml:space="preserve">, </w:t>
      </w:r>
      <w:r w:rsidRPr="00172FE0">
        <w:rPr>
          <w:rFonts w:ascii="Times New Roman" w:hAnsi="Times New Roman" w:cs="Times New Roman"/>
          <w:bCs/>
          <w:sz w:val="24"/>
        </w:rPr>
        <w:t>sytuacji</w:t>
      </w:r>
      <w:r w:rsidR="00E805EA">
        <w:rPr>
          <w:rFonts w:ascii="Times New Roman" w:hAnsi="Times New Roman" w:cs="Times New Roman"/>
          <w:sz w:val="24"/>
        </w:rPr>
        <w:t xml:space="preserve"> ze </w:t>
      </w:r>
      <w:r w:rsidRPr="00172FE0">
        <w:rPr>
          <w:rFonts w:ascii="Times New Roman" w:hAnsi="Times New Roman" w:cs="Times New Roman"/>
          <w:sz w:val="24"/>
        </w:rPr>
        <w:t xml:space="preserve">strony innych dorosłych lub małoletnich, zawsze poinformuj </w:t>
      </w:r>
      <w:r w:rsidR="001548DA">
        <w:rPr>
          <w:rFonts w:ascii="Times New Roman" w:hAnsi="Times New Roman" w:cs="Times New Roman"/>
          <w:sz w:val="24"/>
        </w:rPr>
        <w:t>o tym dyrektora lub </w:t>
      </w:r>
      <w:r w:rsidRPr="00172FE0">
        <w:rPr>
          <w:rFonts w:ascii="Times New Roman" w:hAnsi="Times New Roman" w:cs="Times New Roman"/>
          <w:sz w:val="24"/>
        </w:rPr>
        <w:t>postąp zgodnie z procedurą inte</w:t>
      </w:r>
      <w:r w:rsidR="00634248">
        <w:rPr>
          <w:rFonts w:ascii="Times New Roman" w:hAnsi="Times New Roman" w:cs="Times New Roman"/>
          <w:sz w:val="24"/>
        </w:rPr>
        <w:t>rwencji opisaną w POLITYCE/PROCE</w:t>
      </w:r>
      <w:r w:rsidRPr="00172FE0">
        <w:rPr>
          <w:rFonts w:ascii="Times New Roman" w:hAnsi="Times New Roman" w:cs="Times New Roman"/>
          <w:sz w:val="24"/>
        </w:rPr>
        <w:t>DURACH WEWNĘTRZNYCH.</w:t>
      </w:r>
    </w:p>
    <w:p w14:paraId="2F769A15" w14:textId="57B51841" w:rsidR="007F0410" w:rsidRDefault="007F0410" w:rsidP="004D7CBA">
      <w:pPr>
        <w:shd w:val="clear" w:color="auto" w:fill="FFFFFF" w:themeFill="background1"/>
        <w:spacing w:after="0" w:line="240" w:lineRule="auto"/>
        <w:rPr>
          <w:rFonts w:ascii="Times New Roman" w:hAnsi="Times New Roman" w:cs="Times New Roman"/>
          <w:b/>
          <w:bCs/>
          <w:sz w:val="24"/>
          <w:szCs w:val="24"/>
        </w:rPr>
      </w:pPr>
    </w:p>
    <w:p w14:paraId="0CDD4848" w14:textId="672959AA" w:rsidR="0090138B" w:rsidRDefault="0090138B" w:rsidP="00395CC9">
      <w:pPr>
        <w:shd w:val="clear" w:color="auto" w:fill="FFFFFF" w:themeFill="background1"/>
        <w:spacing w:after="0" w:line="240" w:lineRule="auto"/>
        <w:jc w:val="center"/>
        <w:rPr>
          <w:rFonts w:ascii="Times New Roman" w:hAnsi="Times New Roman" w:cs="Times New Roman"/>
          <w:b/>
          <w:bCs/>
          <w:sz w:val="24"/>
          <w:szCs w:val="24"/>
        </w:rPr>
      </w:pPr>
    </w:p>
    <w:p w14:paraId="202AB64E" w14:textId="77777777" w:rsidR="00D71378" w:rsidRPr="00D71378" w:rsidRDefault="007F0410" w:rsidP="00395CC9">
      <w:pPr>
        <w:shd w:val="clear" w:color="auto" w:fill="FFFFFF" w:themeFill="background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5</w:t>
      </w:r>
    </w:p>
    <w:p w14:paraId="21A09CC0" w14:textId="77777777" w:rsidR="00D71378" w:rsidRPr="00D71378" w:rsidRDefault="00D71378" w:rsidP="00395CC9">
      <w:pPr>
        <w:shd w:val="clear" w:color="auto" w:fill="FFFFFF" w:themeFill="background1"/>
        <w:spacing w:after="0" w:line="240" w:lineRule="auto"/>
        <w:jc w:val="both"/>
        <w:rPr>
          <w:rFonts w:ascii="Times New Roman" w:hAnsi="Times New Roman" w:cs="Times New Roman"/>
          <w:b/>
          <w:bCs/>
          <w:sz w:val="24"/>
          <w:szCs w:val="24"/>
        </w:rPr>
      </w:pPr>
    </w:p>
    <w:p w14:paraId="29AA3BBE" w14:textId="77777777" w:rsidR="00D71378" w:rsidRDefault="00D71378" w:rsidP="00395CC9">
      <w:pPr>
        <w:shd w:val="clear" w:color="auto" w:fill="FFFFFF" w:themeFill="background1"/>
        <w:spacing w:after="0" w:line="240" w:lineRule="auto"/>
        <w:jc w:val="both"/>
        <w:rPr>
          <w:rFonts w:ascii="Times New Roman" w:hAnsi="Times New Roman" w:cs="Times New Roman"/>
          <w:b/>
          <w:sz w:val="24"/>
          <w:szCs w:val="24"/>
        </w:rPr>
      </w:pPr>
      <w:r w:rsidRPr="00D71378">
        <w:rPr>
          <w:rFonts w:ascii="Times New Roman" w:hAnsi="Times New Roman" w:cs="Times New Roman"/>
          <w:b/>
          <w:sz w:val="24"/>
          <w:szCs w:val="24"/>
        </w:rPr>
        <w:t>Zasady bezpiecznych relacji małoletni – małoletni, w tym zachowania  niedozwolone.</w:t>
      </w:r>
    </w:p>
    <w:p w14:paraId="02C2BCE2" w14:textId="77777777" w:rsidR="00726D40" w:rsidRPr="003D4ED0" w:rsidRDefault="00726D40" w:rsidP="00395CC9">
      <w:pPr>
        <w:shd w:val="clear" w:color="auto" w:fill="FFFFFF" w:themeFill="background1"/>
        <w:spacing w:after="0" w:line="240" w:lineRule="auto"/>
        <w:jc w:val="both"/>
        <w:rPr>
          <w:rFonts w:ascii="Times New Roman" w:hAnsi="Times New Roman" w:cs="Times New Roman"/>
          <w:b/>
          <w:sz w:val="24"/>
          <w:szCs w:val="24"/>
        </w:rPr>
      </w:pPr>
    </w:p>
    <w:p w14:paraId="03D4E590" w14:textId="77777777" w:rsidR="00D71378" w:rsidRPr="00D71378" w:rsidRDefault="00D71378" w:rsidP="00AC79A3">
      <w:pPr>
        <w:numPr>
          <w:ilvl w:val="0"/>
          <w:numId w:val="37"/>
        </w:numPr>
        <w:shd w:val="clear" w:color="auto" w:fill="FFFFFF" w:themeFill="background1"/>
        <w:spacing w:after="0" w:line="240" w:lineRule="auto"/>
        <w:jc w:val="both"/>
        <w:rPr>
          <w:rFonts w:ascii="Times New Roman" w:hAnsi="Times New Roman" w:cs="Times New Roman"/>
          <w:b/>
          <w:sz w:val="24"/>
          <w:szCs w:val="24"/>
        </w:rPr>
      </w:pPr>
      <w:r w:rsidRPr="00D71378">
        <w:rPr>
          <w:rFonts w:ascii="Times New Roman" w:hAnsi="Times New Roman" w:cs="Times New Roman"/>
          <w:b/>
          <w:sz w:val="24"/>
          <w:szCs w:val="24"/>
        </w:rPr>
        <w:t xml:space="preserve">Zasady bezpiecznych relacji między małoletnimi </w:t>
      </w:r>
    </w:p>
    <w:p w14:paraId="19776AAB" w14:textId="00511BD8" w:rsidR="00D71378" w:rsidRPr="00D71378" w:rsidRDefault="00D71378" w:rsidP="00395CC9">
      <w:p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Bezpi</w:t>
      </w:r>
      <w:r w:rsidR="004D7CBA">
        <w:rPr>
          <w:rFonts w:ascii="Times New Roman" w:hAnsi="Times New Roman" w:cs="Times New Roman"/>
          <w:sz w:val="24"/>
          <w:szCs w:val="24"/>
        </w:rPr>
        <w:t>eczna relacja między dziećmi w s</w:t>
      </w:r>
      <w:r w:rsidRPr="00D71378">
        <w:rPr>
          <w:rFonts w:ascii="Times New Roman" w:hAnsi="Times New Roman" w:cs="Times New Roman"/>
          <w:sz w:val="24"/>
          <w:szCs w:val="24"/>
        </w:rPr>
        <w:t xml:space="preserve">zkole, jest kluczowa dla ich prawidłowego rozwoju emocjonalnego </w:t>
      </w:r>
      <w:r w:rsidR="00B556B3">
        <w:rPr>
          <w:rFonts w:ascii="Times New Roman" w:hAnsi="Times New Roman" w:cs="Times New Roman"/>
          <w:sz w:val="24"/>
          <w:szCs w:val="24"/>
        </w:rPr>
        <w:t>i społecznego. Poniżej zostały opisane</w:t>
      </w:r>
      <w:r w:rsidR="004D7CBA">
        <w:rPr>
          <w:rFonts w:ascii="Times New Roman" w:hAnsi="Times New Roman" w:cs="Times New Roman"/>
          <w:sz w:val="24"/>
          <w:szCs w:val="24"/>
        </w:rPr>
        <w:t xml:space="preserve"> zachowania negatywne</w:t>
      </w:r>
      <w:r w:rsidR="00B556B3">
        <w:rPr>
          <w:rFonts w:ascii="Times New Roman" w:hAnsi="Times New Roman" w:cs="Times New Roman"/>
          <w:sz w:val="24"/>
          <w:szCs w:val="24"/>
        </w:rPr>
        <w:t xml:space="preserve"> i pozytywne</w:t>
      </w:r>
      <w:r w:rsidRPr="00D71378">
        <w:rPr>
          <w:rFonts w:ascii="Times New Roman" w:hAnsi="Times New Roman" w:cs="Times New Roman"/>
          <w:sz w:val="24"/>
          <w:szCs w:val="24"/>
        </w:rPr>
        <w:t>, które promowane są w Zespole Edukacyjnym n</w:t>
      </w:r>
      <w:r w:rsidR="004D7CBA">
        <w:rPr>
          <w:rFonts w:ascii="Times New Roman" w:hAnsi="Times New Roman" w:cs="Times New Roman"/>
          <w:sz w:val="24"/>
          <w:szCs w:val="24"/>
        </w:rPr>
        <w:t>r 1 w Świebodzinie, aby pomóc w </w:t>
      </w:r>
      <w:r w:rsidRPr="00D71378">
        <w:rPr>
          <w:rFonts w:ascii="Times New Roman" w:hAnsi="Times New Roman" w:cs="Times New Roman"/>
          <w:sz w:val="24"/>
          <w:szCs w:val="24"/>
        </w:rPr>
        <w:t>zachowaniu prawidłowych relacji.</w:t>
      </w:r>
    </w:p>
    <w:p w14:paraId="1543EE6E" w14:textId="0C25CAB3" w:rsidR="00D71378" w:rsidRPr="00D71378" w:rsidRDefault="00D71378" w:rsidP="00395CC9">
      <w:p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W naszej szkole nie ma zgody na przemoc</w:t>
      </w:r>
      <w:r w:rsidR="0089774C">
        <w:rPr>
          <w:rFonts w:ascii="Times New Roman" w:hAnsi="Times New Roman" w:cs="Times New Roman"/>
          <w:sz w:val="24"/>
          <w:szCs w:val="24"/>
        </w:rPr>
        <w:t xml:space="preserve"> fizyczną, psychiczną, słowną, </w:t>
      </w:r>
      <w:r w:rsidRPr="00D71378">
        <w:rPr>
          <w:rFonts w:ascii="Times New Roman" w:hAnsi="Times New Roman" w:cs="Times New Roman"/>
          <w:sz w:val="24"/>
          <w:szCs w:val="24"/>
        </w:rPr>
        <w:t xml:space="preserve">cyberprzemoc. </w:t>
      </w:r>
    </w:p>
    <w:p w14:paraId="6A1EA968" w14:textId="310BEE79" w:rsidR="00D71378" w:rsidRPr="00D71378" w:rsidRDefault="00991EAC" w:rsidP="00AC79A3">
      <w:pPr>
        <w:numPr>
          <w:ilvl w:val="0"/>
          <w:numId w:val="37"/>
        </w:numPr>
        <w:shd w:val="clear" w:color="auto" w:fill="FFFFFF" w:themeFill="background1"/>
        <w:spacing w:after="0" w:line="240" w:lineRule="auto"/>
        <w:ind w:left="714" w:hanging="357"/>
        <w:jc w:val="both"/>
        <w:rPr>
          <w:rFonts w:ascii="Times New Roman" w:hAnsi="Times New Roman" w:cs="Times New Roman"/>
          <w:sz w:val="24"/>
          <w:szCs w:val="24"/>
        </w:rPr>
      </w:pPr>
      <w:r>
        <w:rPr>
          <w:rFonts w:ascii="Times New Roman" w:hAnsi="Times New Roman" w:cs="Times New Roman"/>
          <w:b/>
          <w:bCs/>
          <w:sz w:val="24"/>
          <w:szCs w:val="24"/>
        </w:rPr>
        <w:t>Zachowania pozytywne</w:t>
      </w:r>
    </w:p>
    <w:p w14:paraId="3555E482" w14:textId="08ADDCC1" w:rsidR="00D71378" w:rsidRPr="00D71378" w:rsidRDefault="00D71378" w:rsidP="00AC79A3">
      <w:pPr>
        <w:numPr>
          <w:ilvl w:val="0"/>
          <w:numId w:val="35"/>
        </w:numPr>
        <w:shd w:val="clear" w:color="auto" w:fill="FFFFFF" w:themeFill="background1"/>
        <w:spacing w:after="0" w:line="240" w:lineRule="auto"/>
        <w:ind w:left="714" w:hanging="357"/>
        <w:jc w:val="both"/>
        <w:rPr>
          <w:rFonts w:ascii="Times New Roman" w:hAnsi="Times New Roman" w:cs="Times New Roman"/>
          <w:sz w:val="24"/>
          <w:szCs w:val="24"/>
        </w:rPr>
      </w:pPr>
      <w:r w:rsidRPr="00D71378">
        <w:rPr>
          <w:rFonts w:ascii="Times New Roman" w:hAnsi="Times New Roman" w:cs="Times New Roman"/>
          <w:sz w:val="24"/>
          <w:szCs w:val="24"/>
        </w:rPr>
        <w:t>W komunikacji z kolegami/koleżankami zachowuj szacunek, nie przery</w:t>
      </w:r>
      <w:r w:rsidR="000260B3">
        <w:rPr>
          <w:rFonts w:ascii="Times New Roman" w:hAnsi="Times New Roman" w:cs="Times New Roman"/>
          <w:sz w:val="24"/>
          <w:szCs w:val="24"/>
        </w:rPr>
        <w:t>waj innym, gdy się wypowiadają.</w:t>
      </w:r>
    </w:p>
    <w:p w14:paraId="3B2C0E04" w14:textId="77777777" w:rsidR="00D71378" w:rsidRPr="00D71378" w:rsidRDefault="00D71378" w:rsidP="00AC79A3">
      <w:pPr>
        <w:numPr>
          <w:ilvl w:val="0"/>
          <w:numId w:val="35"/>
        </w:numPr>
        <w:shd w:val="clear" w:color="auto" w:fill="FFFFFF" w:themeFill="background1"/>
        <w:spacing w:after="0" w:line="240" w:lineRule="auto"/>
        <w:ind w:left="714" w:hanging="357"/>
        <w:jc w:val="both"/>
        <w:rPr>
          <w:rFonts w:ascii="Times New Roman" w:hAnsi="Times New Roman" w:cs="Times New Roman"/>
          <w:sz w:val="24"/>
          <w:szCs w:val="24"/>
        </w:rPr>
      </w:pPr>
      <w:r w:rsidRPr="00D71378">
        <w:rPr>
          <w:rFonts w:ascii="Times New Roman" w:hAnsi="Times New Roman" w:cs="Times New Roman"/>
          <w:sz w:val="24"/>
          <w:szCs w:val="24"/>
        </w:rPr>
        <w:t>Słuchaj innych, gdy mówią.</w:t>
      </w:r>
    </w:p>
    <w:p w14:paraId="24229189" w14:textId="77777777" w:rsidR="00D71378" w:rsidRPr="00D71378" w:rsidRDefault="00D71378" w:rsidP="00AC79A3">
      <w:pPr>
        <w:numPr>
          <w:ilvl w:val="0"/>
          <w:numId w:val="35"/>
        </w:numPr>
        <w:shd w:val="clear" w:color="auto" w:fill="FFFFFF" w:themeFill="background1"/>
        <w:spacing w:after="0" w:line="240" w:lineRule="auto"/>
        <w:ind w:left="714" w:hanging="357"/>
        <w:jc w:val="both"/>
        <w:rPr>
          <w:rFonts w:ascii="Times New Roman" w:hAnsi="Times New Roman" w:cs="Times New Roman"/>
          <w:sz w:val="24"/>
          <w:szCs w:val="24"/>
        </w:rPr>
      </w:pPr>
      <w:r w:rsidRPr="00D71378">
        <w:rPr>
          <w:rFonts w:ascii="Times New Roman" w:hAnsi="Times New Roman" w:cs="Times New Roman"/>
          <w:sz w:val="24"/>
          <w:szCs w:val="24"/>
        </w:rPr>
        <w:t>Pamiętaj, że każdy ma prawo do wyrażania swojego zdania, myśli i przekonań, jeśli nie naruszają one dobra osobistego innych osób.</w:t>
      </w:r>
    </w:p>
    <w:p w14:paraId="5D3605B1" w14:textId="77777777" w:rsidR="00D71378" w:rsidRPr="00D71378" w:rsidRDefault="00D71378" w:rsidP="00AC79A3">
      <w:pPr>
        <w:numPr>
          <w:ilvl w:val="0"/>
          <w:numId w:val="35"/>
        </w:numPr>
        <w:shd w:val="clear" w:color="auto" w:fill="FFFFFF" w:themeFill="background1"/>
        <w:spacing w:after="0" w:line="240" w:lineRule="auto"/>
        <w:ind w:left="714" w:hanging="357"/>
        <w:jc w:val="both"/>
        <w:rPr>
          <w:rFonts w:ascii="Times New Roman" w:hAnsi="Times New Roman" w:cs="Times New Roman"/>
          <w:bCs/>
          <w:sz w:val="24"/>
          <w:szCs w:val="24"/>
        </w:rPr>
      </w:pPr>
      <w:r w:rsidRPr="00D71378">
        <w:rPr>
          <w:rFonts w:ascii="Times New Roman" w:hAnsi="Times New Roman" w:cs="Times New Roman"/>
          <w:bCs/>
          <w:sz w:val="24"/>
          <w:szCs w:val="24"/>
        </w:rPr>
        <w:t>Pamiętaj, że żarty, które nie bawią drugiej osoby, nie są żartami i taką zabawę słowną natychmiast przerywaj.</w:t>
      </w:r>
    </w:p>
    <w:p w14:paraId="7C8537BB" w14:textId="77777777" w:rsidR="00D71378" w:rsidRPr="00D71378" w:rsidRDefault="00D71378" w:rsidP="00AC79A3">
      <w:pPr>
        <w:numPr>
          <w:ilvl w:val="0"/>
          <w:numId w:val="35"/>
        </w:numPr>
        <w:shd w:val="clear" w:color="auto" w:fill="FFFFFF" w:themeFill="background1"/>
        <w:spacing w:after="0" w:line="240" w:lineRule="auto"/>
        <w:ind w:left="714" w:hanging="357"/>
        <w:jc w:val="both"/>
        <w:rPr>
          <w:rFonts w:ascii="Times New Roman" w:hAnsi="Times New Roman" w:cs="Times New Roman"/>
          <w:bCs/>
          <w:sz w:val="24"/>
          <w:szCs w:val="24"/>
        </w:rPr>
      </w:pPr>
      <w:r w:rsidRPr="00D71378">
        <w:rPr>
          <w:rFonts w:ascii="Times New Roman" w:hAnsi="Times New Roman" w:cs="Times New Roman"/>
          <w:bCs/>
          <w:sz w:val="24"/>
          <w:szCs w:val="24"/>
        </w:rPr>
        <w:t>Stosuj słowo „NIE”, jeśli dana forma interakcji Ci nie odpowiada.</w:t>
      </w:r>
    </w:p>
    <w:p w14:paraId="1DB7F85F" w14:textId="450F9D5F" w:rsidR="00D71378" w:rsidRPr="00D71378" w:rsidRDefault="00D71378" w:rsidP="00AC79A3">
      <w:pPr>
        <w:numPr>
          <w:ilvl w:val="0"/>
          <w:numId w:val="35"/>
        </w:numPr>
        <w:shd w:val="clear" w:color="auto" w:fill="FFFFFF" w:themeFill="background1"/>
        <w:spacing w:after="0" w:line="240" w:lineRule="auto"/>
        <w:jc w:val="both"/>
        <w:rPr>
          <w:rFonts w:ascii="Times New Roman" w:hAnsi="Times New Roman" w:cs="Times New Roman"/>
          <w:b/>
          <w:sz w:val="24"/>
          <w:szCs w:val="24"/>
        </w:rPr>
      </w:pPr>
      <w:r w:rsidRPr="00D71378">
        <w:rPr>
          <w:rFonts w:ascii="Times New Roman" w:hAnsi="Times New Roman" w:cs="Times New Roman"/>
          <w:sz w:val="24"/>
          <w:szCs w:val="24"/>
        </w:rPr>
        <w:t>Jeśli pojawi się między Tobą a kolegą/koleżanką</w:t>
      </w:r>
      <w:r w:rsidR="000260B3">
        <w:rPr>
          <w:rFonts w:ascii="Times New Roman" w:hAnsi="Times New Roman" w:cs="Times New Roman"/>
          <w:sz w:val="24"/>
          <w:szCs w:val="24"/>
        </w:rPr>
        <w:t xml:space="preserve"> konflikt</w:t>
      </w:r>
      <w:r w:rsidRPr="00D71378">
        <w:rPr>
          <w:rFonts w:ascii="Times New Roman" w:hAnsi="Times New Roman" w:cs="Times New Roman"/>
          <w:sz w:val="24"/>
          <w:szCs w:val="24"/>
        </w:rPr>
        <w:t xml:space="preserve">, spróbuj go rozwiązać stosując </w:t>
      </w:r>
      <w:r w:rsidRPr="00D71378">
        <w:rPr>
          <w:rFonts w:ascii="Times New Roman" w:hAnsi="Times New Roman" w:cs="Times New Roman"/>
          <w:b/>
          <w:sz w:val="24"/>
          <w:szCs w:val="24"/>
        </w:rPr>
        <w:t>komunikat JA - przykład 5 kroków:</w:t>
      </w:r>
    </w:p>
    <w:p w14:paraId="35C01CAB" w14:textId="77777777" w:rsidR="00D71378" w:rsidRPr="00D71378" w:rsidRDefault="00D71378" w:rsidP="00AC79A3">
      <w:pPr>
        <w:numPr>
          <w:ilvl w:val="0"/>
          <w:numId w:val="38"/>
        </w:numPr>
        <w:shd w:val="clear" w:color="auto" w:fill="FFFFFF" w:themeFill="background1"/>
        <w:spacing w:after="0" w:line="240" w:lineRule="auto"/>
        <w:jc w:val="both"/>
        <w:rPr>
          <w:rFonts w:ascii="Times New Roman" w:hAnsi="Times New Roman" w:cs="Times New Roman"/>
          <w:bCs/>
          <w:sz w:val="24"/>
          <w:szCs w:val="24"/>
        </w:rPr>
      </w:pPr>
      <w:r w:rsidRPr="00D71378">
        <w:rPr>
          <w:rFonts w:ascii="Times New Roman" w:hAnsi="Times New Roman" w:cs="Times New Roman"/>
          <w:bCs/>
          <w:sz w:val="24"/>
          <w:szCs w:val="24"/>
        </w:rPr>
        <w:t>Wycisz się, uspokój, zatrzymaj niepotrzebną kłótnię, zanim stracisz nad sobą kontrolę, a konflikt się tylko pogorszy.</w:t>
      </w:r>
    </w:p>
    <w:p w14:paraId="2618A2E4" w14:textId="6181C5A7" w:rsidR="00D71378" w:rsidRPr="00D71378" w:rsidRDefault="00D71378" w:rsidP="00AC79A3">
      <w:pPr>
        <w:numPr>
          <w:ilvl w:val="0"/>
          <w:numId w:val="38"/>
        </w:numPr>
        <w:shd w:val="clear" w:color="auto" w:fill="FFFFFF" w:themeFill="background1"/>
        <w:spacing w:after="0" w:line="240" w:lineRule="auto"/>
        <w:jc w:val="both"/>
        <w:rPr>
          <w:rFonts w:ascii="Times New Roman" w:hAnsi="Times New Roman" w:cs="Times New Roman"/>
          <w:bCs/>
          <w:sz w:val="24"/>
          <w:szCs w:val="24"/>
        </w:rPr>
      </w:pPr>
      <w:r w:rsidRPr="00D71378">
        <w:rPr>
          <w:rFonts w:ascii="Times New Roman" w:hAnsi="Times New Roman" w:cs="Times New Roman"/>
          <w:bCs/>
          <w:sz w:val="24"/>
          <w:szCs w:val="24"/>
        </w:rPr>
        <w:t>Powiedz</w:t>
      </w:r>
      <w:r w:rsidR="00386C0D">
        <w:rPr>
          <w:rFonts w:ascii="Times New Roman" w:hAnsi="Times New Roman" w:cs="Times New Roman"/>
          <w:bCs/>
          <w:sz w:val="24"/>
          <w:szCs w:val="24"/>
        </w:rPr>
        <w:t>,</w:t>
      </w:r>
      <w:r w:rsidRPr="00D71378">
        <w:rPr>
          <w:rFonts w:ascii="Times New Roman" w:hAnsi="Times New Roman" w:cs="Times New Roman"/>
          <w:bCs/>
          <w:sz w:val="24"/>
          <w:szCs w:val="24"/>
        </w:rPr>
        <w:t xml:space="preserve"> co według Ciebie jest problemem, co jest przyczyną nieporozumienia, czego oczekujesz. (komunikaty JA)</w:t>
      </w:r>
    </w:p>
    <w:p w14:paraId="1A2DC558" w14:textId="50FAF771" w:rsidR="00D71378" w:rsidRPr="00D71378" w:rsidRDefault="00D71378" w:rsidP="00AC79A3">
      <w:pPr>
        <w:numPr>
          <w:ilvl w:val="0"/>
          <w:numId w:val="38"/>
        </w:numPr>
        <w:shd w:val="clear" w:color="auto" w:fill="FFFFFF" w:themeFill="background1"/>
        <w:spacing w:after="0" w:line="240" w:lineRule="auto"/>
        <w:jc w:val="both"/>
        <w:rPr>
          <w:rFonts w:ascii="Times New Roman" w:hAnsi="Times New Roman" w:cs="Times New Roman"/>
          <w:bCs/>
          <w:sz w:val="24"/>
          <w:szCs w:val="24"/>
        </w:rPr>
      </w:pPr>
      <w:r w:rsidRPr="00D71378">
        <w:rPr>
          <w:rFonts w:ascii="Times New Roman" w:hAnsi="Times New Roman" w:cs="Times New Roman"/>
          <w:bCs/>
          <w:sz w:val="24"/>
          <w:szCs w:val="24"/>
        </w:rPr>
        <w:t>Słuchaj</w:t>
      </w:r>
      <w:r w:rsidR="00386C0D">
        <w:rPr>
          <w:rFonts w:ascii="Times New Roman" w:hAnsi="Times New Roman" w:cs="Times New Roman"/>
          <w:bCs/>
          <w:sz w:val="24"/>
          <w:szCs w:val="24"/>
        </w:rPr>
        <w:t>,</w:t>
      </w:r>
      <w:r w:rsidRPr="00D71378">
        <w:rPr>
          <w:rFonts w:ascii="Times New Roman" w:hAnsi="Times New Roman" w:cs="Times New Roman"/>
          <w:bCs/>
          <w:sz w:val="24"/>
          <w:szCs w:val="24"/>
        </w:rPr>
        <w:t xml:space="preserve"> co mówi druga osoba, jakie są jej odczucia, czego ona oczekuje i podsumuj, to co usłyszałeś/usłyszałaś.</w:t>
      </w:r>
    </w:p>
    <w:p w14:paraId="68F88381" w14:textId="77777777" w:rsidR="00D71378" w:rsidRPr="00D71378" w:rsidRDefault="00D71378" w:rsidP="00AC79A3">
      <w:pPr>
        <w:numPr>
          <w:ilvl w:val="0"/>
          <w:numId w:val="38"/>
        </w:numPr>
        <w:shd w:val="clear" w:color="auto" w:fill="FFFFFF" w:themeFill="background1"/>
        <w:spacing w:after="0" w:line="240" w:lineRule="auto"/>
        <w:jc w:val="both"/>
        <w:rPr>
          <w:rFonts w:ascii="Times New Roman" w:hAnsi="Times New Roman" w:cs="Times New Roman"/>
          <w:bCs/>
          <w:sz w:val="24"/>
          <w:szCs w:val="24"/>
        </w:rPr>
      </w:pPr>
      <w:r w:rsidRPr="00D71378">
        <w:rPr>
          <w:rFonts w:ascii="Times New Roman" w:hAnsi="Times New Roman" w:cs="Times New Roman"/>
          <w:bCs/>
          <w:sz w:val="24"/>
          <w:szCs w:val="24"/>
        </w:rPr>
        <w:t>Upewnij się, że Twój rozmówca powiedział wszystko odnośnie swoich odczuć.</w:t>
      </w:r>
    </w:p>
    <w:p w14:paraId="20D9D118" w14:textId="77777777" w:rsidR="00D71378" w:rsidRPr="00D71378" w:rsidRDefault="00D71378" w:rsidP="00AC79A3">
      <w:pPr>
        <w:numPr>
          <w:ilvl w:val="0"/>
          <w:numId w:val="38"/>
        </w:numPr>
        <w:shd w:val="clear" w:color="auto" w:fill="FFFFFF" w:themeFill="background1"/>
        <w:spacing w:after="0" w:line="240" w:lineRule="auto"/>
        <w:jc w:val="both"/>
        <w:rPr>
          <w:rFonts w:ascii="Times New Roman" w:hAnsi="Times New Roman" w:cs="Times New Roman"/>
          <w:bCs/>
          <w:sz w:val="24"/>
          <w:szCs w:val="24"/>
        </w:rPr>
      </w:pPr>
      <w:r w:rsidRPr="00D71378">
        <w:rPr>
          <w:rFonts w:ascii="Times New Roman" w:hAnsi="Times New Roman" w:cs="Times New Roman"/>
          <w:bCs/>
          <w:sz w:val="24"/>
          <w:szCs w:val="24"/>
        </w:rPr>
        <w:t>Wymyślcie rozwiązanie, które będzie satysfakcjonujące dla Was obojga.</w:t>
      </w:r>
    </w:p>
    <w:p w14:paraId="5F374867" w14:textId="77777777" w:rsidR="00D71378" w:rsidRPr="00D71378" w:rsidRDefault="00D71378" w:rsidP="00395CC9">
      <w:p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 xml:space="preserve">     Pamiętamy, że zawsze możemy zwrócić się o pomoc do wychowawcy.</w:t>
      </w:r>
    </w:p>
    <w:p w14:paraId="66E18A95" w14:textId="77777777" w:rsidR="00D71378" w:rsidRPr="00D71378" w:rsidRDefault="00D71378" w:rsidP="00AC79A3">
      <w:pPr>
        <w:numPr>
          <w:ilvl w:val="0"/>
          <w:numId w:val="35"/>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Szanuj przestrzeń intymną swoich kolegów i koleżanek.</w:t>
      </w:r>
    </w:p>
    <w:p w14:paraId="758E56EF" w14:textId="77777777" w:rsidR="00D71378" w:rsidRPr="00D71378" w:rsidRDefault="00D71378" w:rsidP="00AC79A3">
      <w:pPr>
        <w:numPr>
          <w:ilvl w:val="0"/>
          <w:numId w:val="35"/>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Jeśli chcesz pożyczyć jakąś rzecz od kolegi/koleżanki, zapytaj.</w:t>
      </w:r>
    </w:p>
    <w:p w14:paraId="70AA02BC" w14:textId="77777777" w:rsidR="00D71378" w:rsidRPr="00D71378" w:rsidRDefault="00D71378" w:rsidP="00AC79A3">
      <w:pPr>
        <w:numPr>
          <w:ilvl w:val="0"/>
          <w:numId w:val="35"/>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lastRenderedPageBreak/>
        <w:t>Szanuj prawo innych do prywatności, nie przeglądaj rzeczy, telefonu, tabletu, komputera innych osób i ich zawartości.</w:t>
      </w:r>
    </w:p>
    <w:p w14:paraId="4537E680" w14:textId="77777777" w:rsidR="00D71378" w:rsidRPr="00F95B01" w:rsidRDefault="00D71378" w:rsidP="00AC79A3">
      <w:pPr>
        <w:numPr>
          <w:ilvl w:val="0"/>
          <w:numId w:val="35"/>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Unikaj wchodzenia w sytuacje, które mogą mieć dla Ciebie i innych negatywne konsekwencje.</w:t>
      </w:r>
    </w:p>
    <w:p w14:paraId="0C928E40" w14:textId="1C1DD00E" w:rsidR="00D71378" w:rsidRPr="00D71378" w:rsidRDefault="00A43F0E" w:rsidP="00AC79A3">
      <w:pPr>
        <w:numPr>
          <w:ilvl w:val="0"/>
          <w:numId w:val="37"/>
        </w:num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Zachowania negatywne</w:t>
      </w:r>
    </w:p>
    <w:p w14:paraId="6D67E73E" w14:textId="77777777"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krzyczeć na koleżanki, kolegów, lekceważyć, obrażać, wyśmiewać, wykluczać z grupy.</w:t>
      </w:r>
    </w:p>
    <w:p w14:paraId="461F25FE" w14:textId="77777777"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używać języka nienawiści ani tzw. hejtu.</w:t>
      </w:r>
    </w:p>
    <w:p w14:paraId="34014D7A" w14:textId="77777777"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bić, szturchać, popychać ani w inny sposób naruszać nietykalność fizyczną koleżanki/kolegi ani używać jakiejkolwiek przemocy fizycznej.</w:t>
      </w:r>
    </w:p>
    <w:p w14:paraId="310610BF" w14:textId="77777777"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nagrywać ani rozpowszechniać wizerunku kolegi/koleżanki bez ich jego/jej wyraźnej zgody.</w:t>
      </w:r>
    </w:p>
    <w:p w14:paraId="50BD378B" w14:textId="77777777"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wyrażać negatywnych, prześmiewczych komentarzy na temat zachowania, pracy, wyglądu kolegów/koleżanek.</w:t>
      </w:r>
    </w:p>
    <w:p w14:paraId="14DF3F38" w14:textId="3A161921"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zabier</w:t>
      </w:r>
      <w:r w:rsidR="007F1106">
        <w:rPr>
          <w:rFonts w:ascii="Times New Roman" w:hAnsi="Times New Roman" w:cs="Times New Roman"/>
          <w:sz w:val="24"/>
          <w:szCs w:val="24"/>
        </w:rPr>
        <w:t>ać, ukrywać rzeczy innych osób.</w:t>
      </w:r>
    </w:p>
    <w:p w14:paraId="538909E1" w14:textId="1E7C4F12" w:rsidR="00D71378" w:rsidRP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Nie wolno Ci spożywać</w:t>
      </w:r>
      <w:r w:rsidRPr="00D71378">
        <w:rPr>
          <w:rFonts w:ascii="Times New Roman" w:hAnsi="Times New Roman" w:cs="Times New Roman"/>
          <w:b/>
          <w:bCs/>
          <w:sz w:val="24"/>
          <w:szCs w:val="24"/>
        </w:rPr>
        <w:t xml:space="preserve"> alkoholu, wyrobów tytoniowych ani nielegalnych substancji</w:t>
      </w:r>
      <w:r w:rsidRPr="00D71378">
        <w:rPr>
          <w:rFonts w:ascii="Times New Roman" w:hAnsi="Times New Roman" w:cs="Times New Roman"/>
          <w:sz w:val="24"/>
          <w:szCs w:val="24"/>
        </w:rPr>
        <w:t xml:space="preserve"> ani zachęcać do ich spożycia kolegów/koleżanek</w:t>
      </w:r>
      <w:r w:rsidR="007F1106">
        <w:rPr>
          <w:rFonts w:ascii="Times New Roman" w:hAnsi="Times New Roman" w:cs="Times New Roman"/>
          <w:sz w:val="24"/>
          <w:szCs w:val="24"/>
        </w:rPr>
        <w:t>.</w:t>
      </w:r>
    </w:p>
    <w:p w14:paraId="4B4CE1F7" w14:textId="77777777" w:rsidR="00D71378" w:rsidRDefault="00D71378" w:rsidP="00AC79A3">
      <w:pPr>
        <w:numPr>
          <w:ilvl w:val="0"/>
          <w:numId w:val="36"/>
        </w:numPr>
        <w:shd w:val="clear" w:color="auto" w:fill="FFFFFF" w:themeFill="background1"/>
        <w:spacing w:after="0" w:line="240" w:lineRule="auto"/>
        <w:jc w:val="both"/>
        <w:rPr>
          <w:rFonts w:ascii="Times New Roman" w:hAnsi="Times New Roman" w:cs="Times New Roman"/>
          <w:sz w:val="24"/>
          <w:szCs w:val="24"/>
        </w:rPr>
      </w:pPr>
      <w:r w:rsidRPr="00D71378">
        <w:rPr>
          <w:rFonts w:ascii="Times New Roman" w:hAnsi="Times New Roman" w:cs="Times New Roman"/>
          <w:sz w:val="24"/>
          <w:szCs w:val="24"/>
        </w:rPr>
        <w:t>Jeżeli będziesz świadkiem jakiegokolwiek z wyżej opisanych zachowań, sytuacji ze strony innych dorosłych lub dzieci, zawsze poinformuj o tym wychowawcę lub postąp zgodnie z procedurą interwencji opisaną w POLITYCE.</w:t>
      </w:r>
    </w:p>
    <w:p w14:paraId="5F85A9C7" w14:textId="77777777" w:rsidR="00812B98" w:rsidRDefault="00812B98" w:rsidP="00812B98">
      <w:pPr>
        <w:shd w:val="clear" w:color="auto" w:fill="FFFFFF" w:themeFill="background1"/>
        <w:spacing w:after="0" w:line="240" w:lineRule="auto"/>
        <w:jc w:val="both"/>
        <w:rPr>
          <w:rFonts w:ascii="Times New Roman" w:hAnsi="Times New Roman" w:cs="Times New Roman"/>
          <w:sz w:val="24"/>
          <w:szCs w:val="24"/>
        </w:rPr>
      </w:pPr>
    </w:p>
    <w:p w14:paraId="25CF2A76" w14:textId="77777777" w:rsidR="00812B98" w:rsidRDefault="00812B98" w:rsidP="00812B98">
      <w:pPr>
        <w:shd w:val="clear" w:color="auto" w:fill="FFFFFF" w:themeFill="background1"/>
        <w:spacing w:after="0" w:line="240" w:lineRule="auto"/>
        <w:jc w:val="both"/>
        <w:rPr>
          <w:rFonts w:ascii="Times New Roman" w:hAnsi="Times New Roman" w:cs="Times New Roman"/>
          <w:sz w:val="24"/>
          <w:szCs w:val="24"/>
        </w:rPr>
      </w:pPr>
    </w:p>
    <w:p w14:paraId="179CAB50" w14:textId="77777777" w:rsidR="00812B98" w:rsidRPr="00812B98" w:rsidRDefault="007F0410" w:rsidP="00812B98">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6</w:t>
      </w:r>
    </w:p>
    <w:p w14:paraId="7064E99C" w14:textId="77777777" w:rsidR="00812B98" w:rsidRPr="00812B98" w:rsidRDefault="00812B98" w:rsidP="00812B98">
      <w:pPr>
        <w:shd w:val="clear" w:color="auto" w:fill="FFFFFF" w:themeFill="background1"/>
        <w:spacing w:after="0" w:line="240" w:lineRule="auto"/>
        <w:jc w:val="center"/>
        <w:rPr>
          <w:rFonts w:ascii="Times New Roman" w:hAnsi="Times New Roman" w:cs="Times New Roman"/>
          <w:b/>
          <w:sz w:val="24"/>
          <w:szCs w:val="24"/>
        </w:rPr>
      </w:pPr>
    </w:p>
    <w:p w14:paraId="6A6305CC" w14:textId="77777777" w:rsidR="00812B98" w:rsidRDefault="00812B98" w:rsidP="00812B98">
      <w:pPr>
        <w:shd w:val="clear" w:color="auto" w:fill="FFFFFF" w:themeFill="background1"/>
        <w:spacing w:after="0" w:line="240" w:lineRule="auto"/>
        <w:jc w:val="center"/>
        <w:rPr>
          <w:rFonts w:ascii="Times New Roman" w:hAnsi="Times New Roman" w:cs="Times New Roman"/>
          <w:b/>
          <w:bCs/>
          <w:sz w:val="24"/>
          <w:szCs w:val="24"/>
        </w:rPr>
      </w:pPr>
      <w:r w:rsidRPr="00812B98">
        <w:rPr>
          <w:rFonts w:ascii="Times New Roman" w:hAnsi="Times New Roman" w:cs="Times New Roman"/>
          <w:b/>
          <w:bCs/>
          <w:sz w:val="24"/>
          <w:szCs w:val="24"/>
        </w:rPr>
        <w:t>Procedury i osoby odpowiedzialne za przyjęcie zgłosze</w:t>
      </w:r>
      <w:r>
        <w:rPr>
          <w:rFonts w:ascii="Times New Roman" w:hAnsi="Times New Roman" w:cs="Times New Roman"/>
          <w:b/>
          <w:bCs/>
          <w:sz w:val="24"/>
          <w:szCs w:val="24"/>
        </w:rPr>
        <w:t>nia i reakcję, dokumentowanie i </w:t>
      </w:r>
      <w:r w:rsidRPr="00812B98">
        <w:rPr>
          <w:rFonts w:ascii="Times New Roman" w:hAnsi="Times New Roman" w:cs="Times New Roman"/>
          <w:b/>
          <w:bCs/>
          <w:sz w:val="24"/>
          <w:szCs w:val="24"/>
        </w:rPr>
        <w:t>dalsze działania pomocowe oraz wdrażanie procedury „Niebieskiej Karty”.</w:t>
      </w:r>
    </w:p>
    <w:p w14:paraId="73E25453" w14:textId="77777777" w:rsidR="00812B98" w:rsidRPr="00812B98" w:rsidRDefault="00812B98" w:rsidP="00812B98">
      <w:pPr>
        <w:shd w:val="clear" w:color="auto" w:fill="FFFFFF" w:themeFill="background1"/>
        <w:spacing w:after="0" w:line="240" w:lineRule="auto"/>
        <w:jc w:val="center"/>
        <w:rPr>
          <w:rFonts w:ascii="Times New Roman" w:hAnsi="Times New Roman" w:cs="Times New Roman"/>
          <w:sz w:val="24"/>
          <w:szCs w:val="24"/>
        </w:rPr>
      </w:pPr>
    </w:p>
    <w:p w14:paraId="4CC9DF99" w14:textId="2D1F3883" w:rsidR="00707A1F" w:rsidRPr="00710341" w:rsidRDefault="00707A1F" w:rsidP="00707A1F">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pl-PL"/>
        </w:rPr>
      </w:pPr>
      <w:r w:rsidRPr="00710341">
        <w:rPr>
          <w:rFonts w:ascii="Times New Roman" w:eastAsia="Times New Roman" w:hAnsi="Times New Roman" w:cs="Times New Roman"/>
          <w:color w:val="000000" w:themeColor="text1"/>
          <w:sz w:val="24"/>
          <w:szCs w:val="24"/>
          <w:lang w:eastAsia="pl-PL"/>
        </w:rPr>
        <w:t>Procedura</w:t>
      </w:r>
      <w:r>
        <w:rPr>
          <w:rFonts w:ascii="Times New Roman" w:eastAsia="Times New Roman" w:hAnsi="Times New Roman" w:cs="Times New Roman"/>
          <w:color w:val="000000" w:themeColor="text1"/>
          <w:sz w:val="24"/>
          <w:szCs w:val="24"/>
          <w:lang w:eastAsia="pl-PL"/>
        </w:rPr>
        <w:t xml:space="preserve"> </w:t>
      </w:r>
      <w:r w:rsidRPr="00710341">
        <w:rPr>
          <w:rFonts w:ascii="Times New Roman" w:eastAsia="Times New Roman" w:hAnsi="Times New Roman" w:cs="Times New Roman"/>
          <w:color w:val="000000" w:themeColor="text1"/>
          <w:sz w:val="24"/>
          <w:szCs w:val="24"/>
          <w:lang w:eastAsia="pl-PL"/>
        </w:rPr>
        <w:t>„Niebieskie</w:t>
      </w:r>
      <w:r w:rsidR="008402D4">
        <w:rPr>
          <w:rFonts w:ascii="Times New Roman" w:eastAsia="Times New Roman" w:hAnsi="Times New Roman" w:cs="Times New Roman"/>
          <w:color w:val="000000" w:themeColor="text1"/>
          <w:sz w:val="24"/>
          <w:szCs w:val="24"/>
          <w:lang w:eastAsia="pl-PL"/>
        </w:rPr>
        <w:t>j</w:t>
      </w:r>
      <w:r w:rsidRPr="00710341">
        <w:rPr>
          <w:rFonts w:ascii="Times New Roman" w:eastAsia="Times New Roman" w:hAnsi="Times New Roman" w:cs="Times New Roman"/>
          <w:color w:val="000000" w:themeColor="text1"/>
          <w:sz w:val="24"/>
          <w:szCs w:val="24"/>
          <w:lang w:eastAsia="pl-PL"/>
        </w:rPr>
        <w:t xml:space="preserve"> Karty” jest narzędziem, którego głównym celem jest zapewnienie bezpieczeństwa osobie doznającej przemocy domowej, ale także współpraca przedstawicieli różnych instytucji i podmiotów, które są zobowiązane do reagowania w przypadku uzyskania informacji o wystąpieniu przemocy domowej.</w:t>
      </w:r>
    </w:p>
    <w:p w14:paraId="7793DCB3" w14:textId="7605223E" w:rsidR="00707A1F" w:rsidRPr="00710341" w:rsidRDefault="00707A1F" w:rsidP="00707A1F">
      <w:pPr>
        <w:shd w:val="clear" w:color="auto" w:fill="FFFFFF"/>
        <w:spacing w:after="100" w:afterAutospacing="1" w:line="240" w:lineRule="auto"/>
        <w:jc w:val="both"/>
        <w:rPr>
          <w:rFonts w:ascii="Times New Roman" w:eastAsia="Times New Roman" w:hAnsi="Times New Roman" w:cs="Times New Roman"/>
          <w:color w:val="000000" w:themeColor="text1"/>
          <w:sz w:val="24"/>
          <w:szCs w:val="24"/>
          <w:lang w:eastAsia="pl-PL"/>
        </w:rPr>
      </w:pPr>
      <w:r w:rsidRPr="00710341">
        <w:rPr>
          <w:rFonts w:ascii="Times New Roman" w:eastAsia="Times New Roman" w:hAnsi="Times New Roman" w:cs="Times New Roman"/>
          <w:color w:val="000000" w:themeColor="text1"/>
          <w:sz w:val="24"/>
          <w:szCs w:val="24"/>
          <w:lang w:eastAsia="pl-PL"/>
        </w:rPr>
        <w:t>Procedura „Niebieskie</w:t>
      </w:r>
      <w:r w:rsidR="008402D4">
        <w:rPr>
          <w:rFonts w:ascii="Times New Roman" w:eastAsia="Times New Roman" w:hAnsi="Times New Roman" w:cs="Times New Roman"/>
          <w:color w:val="000000" w:themeColor="text1"/>
          <w:sz w:val="24"/>
          <w:szCs w:val="24"/>
          <w:lang w:eastAsia="pl-PL"/>
        </w:rPr>
        <w:t>j</w:t>
      </w:r>
      <w:r w:rsidRPr="00710341">
        <w:rPr>
          <w:rFonts w:ascii="Times New Roman" w:eastAsia="Times New Roman" w:hAnsi="Times New Roman" w:cs="Times New Roman"/>
          <w:color w:val="000000" w:themeColor="text1"/>
          <w:sz w:val="24"/>
          <w:szCs w:val="24"/>
          <w:lang w:eastAsia="pl-PL"/>
        </w:rPr>
        <w:t xml:space="preserve"> Karty” obejmuje:</w:t>
      </w:r>
    </w:p>
    <w:p w14:paraId="7E86C359" w14:textId="77777777" w:rsidR="00707A1F" w:rsidRPr="00710341" w:rsidRDefault="00707A1F" w:rsidP="00AC79A3">
      <w:pPr>
        <w:numPr>
          <w:ilvl w:val="0"/>
          <w:numId w:val="5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710341">
        <w:rPr>
          <w:rFonts w:ascii="Times New Roman" w:eastAsia="Times New Roman" w:hAnsi="Times New Roman" w:cs="Times New Roman"/>
          <w:color w:val="000000" w:themeColor="text1"/>
          <w:sz w:val="24"/>
          <w:szCs w:val="24"/>
          <w:lang w:eastAsia="pl-PL"/>
        </w:rPr>
        <w:t>osoby doznające przemocy domowej,</w:t>
      </w:r>
    </w:p>
    <w:p w14:paraId="439938E6" w14:textId="02FFD53B" w:rsidR="008402D4" w:rsidRPr="008402D4" w:rsidRDefault="00707A1F" w:rsidP="00B9448D">
      <w:pPr>
        <w:numPr>
          <w:ilvl w:val="0"/>
          <w:numId w:val="55"/>
        </w:numPr>
        <w:shd w:val="clear" w:color="auto" w:fill="FFFFFF"/>
        <w:spacing w:before="100" w:beforeAutospacing="1" w:after="0" w:afterAutospacing="1" w:line="240" w:lineRule="auto"/>
        <w:jc w:val="both"/>
        <w:rPr>
          <w:rFonts w:ascii="Times New Roman" w:hAnsi="Times New Roman" w:cs="Times New Roman"/>
          <w:sz w:val="24"/>
          <w:szCs w:val="24"/>
        </w:rPr>
      </w:pPr>
      <w:r w:rsidRPr="008402D4">
        <w:rPr>
          <w:rFonts w:ascii="Times New Roman" w:eastAsia="Times New Roman" w:hAnsi="Times New Roman" w:cs="Times New Roman"/>
          <w:color w:val="000000" w:themeColor="text1"/>
          <w:sz w:val="24"/>
          <w:szCs w:val="24"/>
          <w:lang w:eastAsia="pl-PL"/>
        </w:rPr>
        <w:t>osoby stosujące przemoc domową, przez które należy rozumieć wyłącznie osoby pełnoletnie, które dopuszc</w:t>
      </w:r>
      <w:r w:rsidR="002066F9">
        <w:rPr>
          <w:rFonts w:ascii="Times New Roman" w:eastAsia="Times New Roman" w:hAnsi="Times New Roman" w:cs="Times New Roman"/>
          <w:color w:val="000000" w:themeColor="text1"/>
          <w:sz w:val="24"/>
          <w:szCs w:val="24"/>
          <w:lang w:eastAsia="pl-PL"/>
        </w:rPr>
        <w:t>zają się przemocy domowej wobec</w:t>
      </w:r>
      <w:r w:rsidRPr="008402D4">
        <w:rPr>
          <w:rFonts w:ascii="Times New Roman" w:eastAsia="Times New Roman" w:hAnsi="Times New Roman" w:cs="Times New Roman"/>
          <w:color w:val="000000" w:themeColor="text1"/>
          <w:sz w:val="24"/>
          <w:szCs w:val="24"/>
          <w:lang w:eastAsia="pl-PL"/>
        </w:rPr>
        <w:t xml:space="preserve"> </w:t>
      </w:r>
      <w:r w:rsidR="008402D4">
        <w:rPr>
          <w:rFonts w:ascii="Times New Roman" w:eastAsia="Times New Roman" w:hAnsi="Times New Roman" w:cs="Times New Roman"/>
          <w:color w:val="000000" w:themeColor="text1"/>
          <w:sz w:val="24"/>
          <w:szCs w:val="24"/>
          <w:lang w:eastAsia="pl-PL"/>
        </w:rPr>
        <w:t>domowników.</w:t>
      </w:r>
    </w:p>
    <w:p w14:paraId="2DFAC101" w14:textId="32F07082" w:rsidR="00707A1F" w:rsidRPr="008402D4" w:rsidRDefault="00707A1F" w:rsidP="008402D4">
      <w:pPr>
        <w:shd w:val="clear" w:color="auto" w:fill="FFFFFF"/>
        <w:spacing w:before="100" w:beforeAutospacing="1" w:after="0" w:afterAutospacing="1" w:line="240" w:lineRule="auto"/>
        <w:jc w:val="both"/>
        <w:rPr>
          <w:rFonts w:ascii="Times New Roman" w:hAnsi="Times New Roman" w:cs="Times New Roman"/>
          <w:sz w:val="24"/>
          <w:szCs w:val="24"/>
        </w:rPr>
      </w:pPr>
      <w:r w:rsidRPr="008402D4">
        <w:rPr>
          <w:rFonts w:ascii="Times New Roman" w:hAnsi="Times New Roman" w:cs="Times New Roman"/>
          <w:sz w:val="24"/>
          <w:szCs w:val="24"/>
        </w:rPr>
        <w:t>Jeśli istnieje uzasadnione podejrzenie, że stosowana jest przemoc wobec dziecka, zadaniem dyrektora/pedagoga/psychologa/wychowawcy/nauczyciela jest założenie procedury „Niebieskiej Karty”</w:t>
      </w:r>
      <w:r w:rsidR="002066F9">
        <w:rPr>
          <w:rFonts w:ascii="Times New Roman" w:hAnsi="Times New Roman" w:cs="Times New Roman"/>
          <w:sz w:val="24"/>
          <w:szCs w:val="24"/>
        </w:rPr>
        <w:t>.</w:t>
      </w:r>
    </w:p>
    <w:p w14:paraId="07CAFE8F" w14:textId="77777777" w:rsidR="00707A1F" w:rsidRPr="00CE2669" w:rsidRDefault="00707A1F" w:rsidP="00707A1F">
      <w:pPr>
        <w:spacing w:after="0" w:line="240" w:lineRule="auto"/>
        <w:jc w:val="both"/>
        <w:rPr>
          <w:rFonts w:ascii="Times New Roman" w:hAnsi="Times New Roman" w:cs="Times New Roman"/>
          <w:sz w:val="24"/>
          <w:szCs w:val="24"/>
        </w:rPr>
      </w:pPr>
    </w:p>
    <w:p w14:paraId="11947A76" w14:textId="77777777" w:rsidR="00707A1F" w:rsidRPr="00CE2669" w:rsidRDefault="00707A1F" w:rsidP="00707A1F">
      <w:pPr>
        <w:spacing w:after="0" w:line="240" w:lineRule="auto"/>
        <w:jc w:val="both"/>
        <w:rPr>
          <w:rFonts w:ascii="Times New Roman" w:eastAsia="Times New Roman" w:hAnsi="Times New Roman" w:cs="Times New Roman"/>
          <w:b/>
          <w:sz w:val="24"/>
          <w:szCs w:val="28"/>
          <w:lang w:eastAsia="pl-PL"/>
        </w:rPr>
      </w:pPr>
      <w:r w:rsidRPr="00CE2669">
        <w:rPr>
          <w:rFonts w:ascii="Times New Roman" w:eastAsia="Times New Roman" w:hAnsi="Times New Roman" w:cs="Times New Roman"/>
          <w:b/>
          <w:sz w:val="24"/>
          <w:szCs w:val="28"/>
          <w:lang w:eastAsia="pl-PL"/>
        </w:rPr>
        <w:t>Procedura „Niebieskiej Karty” w przypadku podejrzenia stosowania wobec ucznia przemocy domowej.</w:t>
      </w:r>
    </w:p>
    <w:p w14:paraId="082AB16D" w14:textId="77777777" w:rsidR="00707A1F" w:rsidRPr="00CE2669" w:rsidRDefault="00707A1F" w:rsidP="00AC79A3">
      <w:pPr>
        <w:numPr>
          <w:ilvl w:val="0"/>
          <w:numId w:val="54"/>
        </w:numPr>
        <w:spacing w:after="0" w:line="240" w:lineRule="auto"/>
        <w:ind w:left="283" w:hanging="283"/>
        <w:jc w:val="both"/>
        <w:rPr>
          <w:rFonts w:ascii="Times New Roman" w:eastAsia="Times New Roman" w:hAnsi="Times New Roman" w:cs="Times New Roman"/>
          <w:sz w:val="24"/>
          <w:szCs w:val="28"/>
          <w:lang w:eastAsia="pl-PL"/>
        </w:rPr>
      </w:pPr>
      <w:r w:rsidRPr="00CE2669">
        <w:rPr>
          <w:rFonts w:ascii="Times New Roman" w:eastAsia="Times New Roman" w:hAnsi="Times New Roman" w:cs="Times New Roman"/>
          <w:sz w:val="24"/>
          <w:szCs w:val="28"/>
          <w:lang w:eastAsia="pl-PL"/>
        </w:rPr>
        <w:t xml:space="preserve">Powiadomienie przez nauczyciela, podejrzewającego stosowanie wobec ucznia   </w:t>
      </w:r>
      <w:r w:rsidRPr="00CE2669">
        <w:rPr>
          <w:rFonts w:ascii="Times New Roman" w:eastAsia="Times New Roman" w:hAnsi="Times New Roman" w:cs="Times New Roman"/>
          <w:sz w:val="24"/>
          <w:szCs w:val="24"/>
          <w:lang w:eastAsia="pl-PL"/>
        </w:rPr>
        <w:t>przemocy domowej wychowawcy klasy, pedagoga szkolnego oraz dyrektora szkoły.</w:t>
      </w:r>
    </w:p>
    <w:p w14:paraId="68E54AAF" w14:textId="77777777" w:rsidR="00707A1F" w:rsidRPr="00CE2669" w:rsidRDefault="00707A1F" w:rsidP="00AC79A3">
      <w:pPr>
        <w:numPr>
          <w:ilvl w:val="0"/>
          <w:numId w:val="54"/>
        </w:numPr>
        <w:spacing w:after="0" w:line="240" w:lineRule="auto"/>
        <w:ind w:left="283" w:hanging="283"/>
        <w:jc w:val="both"/>
        <w:rPr>
          <w:rFonts w:ascii="Times New Roman" w:eastAsia="Times New Roman" w:hAnsi="Times New Roman" w:cs="Times New Roman"/>
          <w:sz w:val="24"/>
          <w:szCs w:val="28"/>
          <w:lang w:eastAsia="pl-PL"/>
        </w:rPr>
      </w:pPr>
      <w:r w:rsidRPr="00CE2669">
        <w:rPr>
          <w:rFonts w:ascii="Times New Roman" w:eastAsia="Times New Roman" w:hAnsi="Times New Roman" w:cs="Times New Roman"/>
          <w:sz w:val="24"/>
          <w:szCs w:val="28"/>
          <w:lang w:eastAsia="pl-PL"/>
        </w:rPr>
        <w:t>Podstawowe kategorie złego traktowania dziecka to: przemoc fizyczna, przemoc  emocjonalna, wykorzystanie seksualne, zaniedbywanie.</w:t>
      </w:r>
    </w:p>
    <w:p w14:paraId="3F6EFC3B" w14:textId="1D9770E9" w:rsidR="00707A1F" w:rsidRPr="00CE2669" w:rsidRDefault="00707A1F" w:rsidP="00AC79A3">
      <w:pPr>
        <w:numPr>
          <w:ilvl w:val="0"/>
          <w:numId w:val="54"/>
        </w:numPr>
        <w:spacing w:after="0" w:line="240" w:lineRule="auto"/>
        <w:ind w:left="283" w:hanging="283"/>
        <w:jc w:val="both"/>
        <w:rPr>
          <w:rFonts w:ascii="Times New Roman" w:eastAsia="Times New Roman" w:hAnsi="Times New Roman" w:cs="Times New Roman"/>
          <w:sz w:val="24"/>
          <w:szCs w:val="28"/>
          <w:lang w:eastAsia="pl-PL"/>
        </w:rPr>
      </w:pPr>
      <w:r w:rsidRPr="00CE2669">
        <w:rPr>
          <w:rFonts w:ascii="Times New Roman" w:eastAsia="Times New Roman" w:hAnsi="Times New Roman" w:cs="Times New Roman"/>
          <w:sz w:val="24"/>
          <w:szCs w:val="28"/>
          <w:lang w:eastAsia="pl-PL"/>
        </w:rPr>
        <w:lastRenderedPageBreak/>
        <w:t>Poinformowanie dziecka</w:t>
      </w:r>
      <w:r w:rsidR="002066F9">
        <w:rPr>
          <w:rFonts w:ascii="Times New Roman" w:eastAsia="Times New Roman" w:hAnsi="Times New Roman" w:cs="Times New Roman"/>
          <w:sz w:val="24"/>
          <w:szCs w:val="28"/>
          <w:lang w:eastAsia="pl-PL"/>
        </w:rPr>
        <w:t>,</w:t>
      </w:r>
      <w:r w:rsidRPr="00CE2669">
        <w:rPr>
          <w:rFonts w:ascii="Times New Roman" w:eastAsia="Times New Roman" w:hAnsi="Times New Roman" w:cs="Times New Roman"/>
          <w:sz w:val="24"/>
          <w:szCs w:val="28"/>
          <w:lang w:eastAsia="pl-PL"/>
        </w:rPr>
        <w:t xml:space="preserve"> wobec którego stosuje się przemoc domową</w:t>
      </w:r>
      <w:r w:rsidR="007B2FFA">
        <w:rPr>
          <w:rFonts w:ascii="Times New Roman" w:eastAsia="Times New Roman" w:hAnsi="Times New Roman" w:cs="Times New Roman"/>
          <w:sz w:val="24"/>
          <w:szCs w:val="28"/>
          <w:lang w:eastAsia="pl-PL"/>
        </w:rPr>
        <w:t>,</w:t>
      </w:r>
      <w:r w:rsidRPr="00CE2669">
        <w:rPr>
          <w:rFonts w:ascii="Times New Roman" w:eastAsia="Times New Roman" w:hAnsi="Times New Roman" w:cs="Times New Roman"/>
          <w:sz w:val="24"/>
          <w:szCs w:val="28"/>
          <w:lang w:eastAsia="pl-PL"/>
        </w:rPr>
        <w:t xml:space="preserve"> o możliwości skorzystania z pomocy w odpowiednich instytucjach np. Niebieska Linia nr tel. 22 668 70 00</w:t>
      </w:r>
      <w:r w:rsidR="002066F9">
        <w:rPr>
          <w:rFonts w:ascii="Times New Roman" w:eastAsia="Times New Roman" w:hAnsi="Times New Roman" w:cs="Times New Roman"/>
          <w:sz w:val="24"/>
          <w:szCs w:val="28"/>
          <w:lang w:eastAsia="pl-PL"/>
        </w:rPr>
        <w:t>.</w:t>
      </w:r>
    </w:p>
    <w:p w14:paraId="1FCF496A" w14:textId="77777777" w:rsidR="00707A1F" w:rsidRPr="00CE2669" w:rsidRDefault="00707A1F" w:rsidP="00AC79A3">
      <w:pPr>
        <w:numPr>
          <w:ilvl w:val="0"/>
          <w:numId w:val="54"/>
        </w:numPr>
        <w:spacing w:after="0" w:line="240" w:lineRule="auto"/>
        <w:ind w:left="283" w:hanging="283"/>
        <w:jc w:val="both"/>
        <w:rPr>
          <w:rFonts w:ascii="Times New Roman" w:eastAsia="Times New Roman" w:hAnsi="Times New Roman" w:cs="Times New Roman"/>
          <w:sz w:val="24"/>
          <w:szCs w:val="28"/>
          <w:lang w:eastAsia="pl-PL"/>
        </w:rPr>
      </w:pPr>
      <w:r w:rsidRPr="00CE2669">
        <w:rPr>
          <w:rFonts w:ascii="Times New Roman" w:eastAsia="Times New Roman" w:hAnsi="Times New Roman" w:cs="Times New Roman"/>
          <w:sz w:val="24"/>
          <w:szCs w:val="28"/>
          <w:lang w:eastAsia="pl-PL"/>
        </w:rPr>
        <w:t>Wypełnienie przez nauczyciela formularza „</w:t>
      </w:r>
      <w:r w:rsidR="0051120E">
        <w:rPr>
          <w:rFonts w:ascii="Times New Roman" w:eastAsia="Times New Roman" w:hAnsi="Times New Roman" w:cs="Times New Roman"/>
          <w:b/>
          <w:sz w:val="24"/>
          <w:szCs w:val="28"/>
          <w:lang w:eastAsia="pl-PL"/>
        </w:rPr>
        <w:t>Niebieska K</w:t>
      </w:r>
      <w:r w:rsidRPr="0051120E">
        <w:rPr>
          <w:rFonts w:ascii="Times New Roman" w:eastAsia="Times New Roman" w:hAnsi="Times New Roman" w:cs="Times New Roman"/>
          <w:b/>
          <w:sz w:val="24"/>
          <w:szCs w:val="28"/>
          <w:lang w:eastAsia="pl-PL"/>
        </w:rPr>
        <w:t>arta – a”.</w:t>
      </w:r>
    </w:p>
    <w:p w14:paraId="6E402326" w14:textId="77777777" w:rsidR="00707A1F" w:rsidRPr="00CE2669" w:rsidRDefault="00707A1F" w:rsidP="00AC79A3">
      <w:pPr>
        <w:numPr>
          <w:ilvl w:val="0"/>
          <w:numId w:val="54"/>
        </w:numPr>
        <w:spacing w:after="0" w:line="240" w:lineRule="auto"/>
        <w:ind w:left="283" w:hanging="283"/>
        <w:jc w:val="both"/>
        <w:rPr>
          <w:rFonts w:ascii="Times New Roman" w:eastAsia="Times New Roman" w:hAnsi="Times New Roman" w:cs="Times New Roman"/>
          <w:sz w:val="24"/>
          <w:szCs w:val="28"/>
          <w:lang w:eastAsia="pl-PL"/>
        </w:rPr>
      </w:pPr>
      <w:r w:rsidRPr="00CE2669">
        <w:rPr>
          <w:rFonts w:ascii="Times New Roman" w:eastAsia="Times New Roman" w:hAnsi="Times New Roman" w:cs="Times New Roman"/>
          <w:sz w:val="24"/>
          <w:szCs w:val="28"/>
          <w:lang w:eastAsia="pl-PL"/>
        </w:rPr>
        <w:t xml:space="preserve">Uruchomienie procedury w ciągu 7 dni i złożenie informacji do przewodniczącego gminnego zespołu interdyscyplinarnego.  </w:t>
      </w:r>
    </w:p>
    <w:p w14:paraId="2D915920" w14:textId="77777777" w:rsidR="00707A1F" w:rsidRDefault="00707A1F" w:rsidP="00707A1F"/>
    <w:p w14:paraId="1B5EF507" w14:textId="7897923F" w:rsidR="000B74AD" w:rsidRPr="007D639D" w:rsidRDefault="000B74AD" w:rsidP="007F4561">
      <w:pPr>
        <w:shd w:val="clear" w:color="auto" w:fill="FFFFFF" w:themeFill="background1"/>
        <w:spacing w:after="0" w:line="240" w:lineRule="auto"/>
        <w:jc w:val="both"/>
        <w:rPr>
          <w:rFonts w:ascii="Times New Roman" w:hAnsi="Times New Roman" w:cs="Times New Roman"/>
          <w:sz w:val="24"/>
          <w:szCs w:val="24"/>
        </w:rPr>
      </w:pPr>
    </w:p>
    <w:p w14:paraId="24EADE78" w14:textId="77777777" w:rsidR="00245FD9" w:rsidRDefault="007D0EC8" w:rsidP="00395CC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Rozdział </w:t>
      </w:r>
      <w:r w:rsidR="007F4561">
        <w:rPr>
          <w:rFonts w:ascii="Times New Roman" w:hAnsi="Times New Roman" w:cs="Times New Roman"/>
          <w:b/>
          <w:bCs/>
          <w:sz w:val="24"/>
          <w:szCs w:val="24"/>
        </w:rPr>
        <w:t>7</w:t>
      </w:r>
    </w:p>
    <w:p w14:paraId="61655BA9" w14:textId="77777777" w:rsidR="00A26955" w:rsidRPr="006A5FB6" w:rsidRDefault="00A26955" w:rsidP="00395CC9">
      <w:pPr>
        <w:spacing w:after="0" w:line="240" w:lineRule="auto"/>
        <w:jc w:val="center"/>
        <w:rPr>
          <w:rFonts w:ascii="Times New Roman" w:hAnsi="Times New Roman" w:cs="Times New Roman"/>
          <w:b/>
          <w:bCs/>
          <w:sz w:val="24"/>
          <w:szCs w:val="24"/>
        </w:rPr>
      </w:pPr>
    </w:p>
    <w:p w14:paraId="087A59D5" w14:textId="28B7BE7D" w:rsidR="009F0647" w:rsidRPr="00F23841" w:rsidRDefault="009F0647" w:rsidP="00A631FA">
      <w:pPr>
        <w:spacing w:after="0" w:line="240" w:lineRule="auto"/>
        <w:jc w:val="center"/>
        <w:rPr>
          <w:rFonts w:ascii="Times New Roman" w:hAnsi="Times New Roman" w:cs="Times New Roman"/>
          <w:b/>
          <w:bCs/>
          <w:sz w:val="24"/>
          <w:szCs w:val="24"/>
        </w:rPr>
      </w:pPr>
      <w:r w:rsidRPr="00F23841">
        <w:rPr>
          <w:rFonts w:ascii="Times New Roman" w:hAnsi="Times New Roman" w:cs="Times New Roman"/>
          <w:b/>
          <w:bCs/>
          <w:sz w:val="24"/>
          <w:szCs w:val="24"/>
        </w:rPr>
        <w:t>Zasady korzystania z urządzeń elektronicznych z dostępem do Internetu, procedury ochrony dzieci przed treściami szk</w:t>
      </w:r>
      <w:r w:rsidR="000C1A9C">
        <w:rPr>
          <w:rFonts w:ascii="Times New Roman" w:hAnsi="Times New Roman" w:cs="Times New Roman"/>
          <w:b/>
          <w:bCs/>
          <w:sz w:val="24"/>
          <w:szCs w:val="24"/>
        </w:rPr>
        <w:t>odliwymi i zagrożeniami w sieci i</w:t>
      </w:r>
      <w:r w:rsidRPr="00F23841">
        <w:rPr>
          <w:rFonts w:ascii="Times New Roman" w:hAnsi="Times New Roman" w:cs="Times New Roman"/>
          <w:b/>
          <w:bCs/>
          <w:sz w:val="24"/>
          <w:szCs w:val="24"/>
        </w:rPr>
        <w:t>nternet</w:t>
      </w:r>
      <w:r w:rsidR="000C1A9C">
        <w:rPr>
          <w:rFonts w:ascii="Times New Roman" w:hAnsi="Times New Roman" w:cs="Times New Roman"/>
          <w:b/>
          <w:bCs/>
          <w:sz w:val="24"/>
          <w:szCs w:val="24"/>
        </w:rPr>
        <w:t>owej</w:t>
      </w:r>
      <w:r w:rsidRPr="00F2384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23841">
        <w:rPr>
          <w:rFonts w:ascii="Times New Roman" w:hAnsi="Times New Roman" w:cs="Times New Roman"/>
          <w:b/>
          <w:sz w:val="24"/>
          <w:szCs w:val="24"/>
        </w:rPr>
        <w:t>oraz utrwalonymi w innej formie.</w:t>
      </w:r>
    </w:p>
    <w:p w14:paraId="58D50862" w14:textId="0FF60907" w:rsidR="009F0647" w:rsidRPr="003755E1" w:rsidRDefault="009F0647" w:rsidP="00395CC9">
      <w:pPr>
        <w:autoSpaceDE w:val="0"/>
        <w:autoSpaceDN w:val="0"/>
        <w:adjustRightInd w:val="0"/>
        <w:spacing w:after="0" w:line="240" w:lineRule="auto"/>
        <w:jc w:val="both"/>
        <w:rPr>
          <w:rFonts w:ascii="Times New Roman" w:hAnsi="Times New Roman" w:cs="Times New Roman"/>
          <w:sz w:val="24"/>
          <w:szCs w:val="24"/>
        </w:rPr>
      </w:pPr>
      <w:r w:rsidRPr="003755E1">
        <w:rPr>
          <w:rFonts w:ascii="Times New Roman" w:hAnsi="Times New Roman" w:cs="Times New Roman"/>
          <w:sz w:val="24"/>
          <w:szCs w:val="24"/>
        </w:rPr>
        <w:t>Zespół Edukacyjny nr 1 zapewniając dzieciom dostę</w:t>
      </w:r>
      <w:r w:rsidR="00EC3A50">
        <w:rPr>
          <w:rFonts w:ascii="Times New Roman" w:hAnsi="Times New Roman" w:cs="Times New Roman"/>
          <w:sz w:val="24"/>
          <w:szCs w:val="24"/>
        </w:rPr>
        <w:t>p do Internetu, jest zobowiązany</w:t>
      </w:r>
      <w:r w:rsidRPr="003755E1">
        <w:rPr>
          <w:rFonts w:ascii="Times New Roman" w:hAnsi="Times New Roman" w:cs="Times New Roman"/>
          <w:sz w:val="24"/>
          <w:szCs w:val="24"/>
        </w:rPr>
        <w:t xml:space="preserve"> podejmować działania zabezpieczające dzieci przed dostępem do treści, które mogą stanowić zagrożenie dla ich prawidłowego rozwoju; w szczególności należy zainstalować i aktualizować oprogramowanie zabezpieczające. </w:t>
      </w:r>
    </w:p>
    <w:p w14:paraId="7FAF86CB" w14:textId="7A7A792E" w:rsidR="009F0647" w:rsidRPr="003755E1" w:rsidRDefault="00E732CD" w:rsidP="00AC79A3">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Na terenie Zespołu E</w:t>
      </w:r>
      <w:r w:rsidR="009F0647" w:rsidRPr="003755E1">
        <w:rPr>
          <w:rFonts w:ascii="Times New Roman" w:hAnsi="Times New Roman" w:cs="Times New Roman"/>
          <w:kern w:val="0"/>
          <w:sz w:val="24"/>
          <w:szCs w:val="24"/>
        </w:rPr>
        <w:t xml:space="preserve">dukacyjnego dostęp małoletniego </w:t>
      </w:r>
      <w:r w:rsidR="00EC3A50">
        <w:rPr>
          <w:rFonts w:ascii="Times New Roman" w:hAnsi="Times New Roman" w:cs="Times New Roman"/>
          <w:kern w:val="0"/>
          <w:sz w:val="24"/>
          <w:szCs w:val="24"/>
        </w:rPr>
        <w:t>do Internetu możliwy jest:  pod </w:t>
      </w:r>
      <w:r w:rsidR="009F0647" w:rsidRPr="003755E1">
        <w:rPr>
          <w:rFonts w:ascii="Times New Roman" w:hAnsi="Times New Roman" w:cs="Times New Roman"/>
          <w:kern w:val="0"/>
          <w:sz w:val="24"/>
          <w:szCs w:val="24"/>
        </w:rPr>
        <w:t>nadzorem pracownika na zajęciach. W przypadku dostę</w:t>
      </w:r>
      <w:r w:rsidR="00EC3A50">
        <w:rPr>
          <w:rFonts w:ascii="Times New Roman" w:hAnsi="Times New Roman" w:cs="Times New Roman"/>
          <w:kern w:val="0"/>
          <w:sz w:val="24"/>
          <w:szCs w:val="24"/>
        </w:rPr>
        <w:t>pu realizowanego pod </w:t>
      </w:r>
      <w:r w:rsidR="009F0647" w:rsidRPr="003755E1">
        <w:rPr>
          <w:rFonts w:ascii="Times New Roman" w:hAnsi="Times New Roman" w:cs="Times New Roman"/>
          <w:kern w:val="0"/>
          <w:sz w:val="24"/>
          <w:szCs w:val="24"/>
        </w:rPr>
        <w:t>nadzorem, pracownik placówki ma obowiązek informowania małoletnich o zasadach bezpiecznego korzystania z Internetu.</w:t>
      </w:r>
    </w:p>
    <w:p w14:paraId="0BD308DE" w14:textId="77777777" w:rsidR="009F0647" w:rsidRPr="003755E1" w:rsidRDefault="009F0647" w:rsidP="00AC79A3">
      <w:pPr>
        <w:numPr>
          <w:ilvl w:val="0"/>
          <w:numId w:val="10"/>
        </w:numPr>
        <w:autoSpaceDE w:val="0"/>
        <w:autoSpaceDN w:val="0"/>
        <w:adjustRightInd w:val="0"/>
        <w:spacing w:after="0" w:line="240" w:lineRule="auto"/>
        <w:contextualSpacing/>
        <w:jc w:val="both"/>
        <w:rPr>
          <w:rFonts w:ascii="Times New Roman" w:hAnsi="Times New Roman" w:cs="Times New Roman"/>
          <w:sz w:val="24"/>
          <w:szCs w:val="24"/>
        </w:rPr>
      </w:pPr>
      <w:r w:rsidRPr="003755E1">
        <w:rPr>
          <w:rFonts w:ascii="Times New Roman" w:hAnsi="Times New Roman" w:cs="Times New Roman"/>
          <w:sz w:val="24"/>
          <w:szCs w:val="24"/>
        </w:rPr>
        <w:t>Pracownik placówki czuwa także nad bezpieczeństwem korzystania z Internetu przez dzieci podczas lekcji/zajęć.</w:t>
      </w:r>
    </w:p>
    <w:p w14:paraId="3A07EE83" w14:textId="131F8142" w:rsidR="009F0647" w:rsidRPr="003755E1" w:rsidRDefault="009F0647" w:rsidP="00AC79A3">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t xml:space="preserve">Osobą odpowiedzialną za bezpieczeństwo sieci komputerowej w placówce jest </w:t>
      </w:r>
      <w:r w:rsidR="00EC3A50" w:rsidRPr="008061E5">
        <w:rPr>
          <w:rFonts w:ascii="Times New Roman" w:hAnsi="Times New Roman" w:cs="Times New Roman"/>
          <w:kern w:val="0"/>
          <w:sz w:val="24"/>
          <w:szCs w:val="24"/>
          <w:shd w:val="clear" w:color="auto" w:fill="FFFFFF" w:themeFill="background1"/>
        </w:rPr>
        <w:t>administrator sieci.</w:t>
      </w:r>
    </w:p>
    <w:p w14:paraId="5D55E477" w14:textId="77777777" w:rsidR="009F0647" w:rsidRPr="003755E1" w:rsidRDefault="009F0647" w:rsidP="00AC79A3">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t>Zespół Edukacyjny nr 1 zapewnia stały dostęp do materiałów edukacyjnych, dotyczących bezpiecznego korzystania z Internetu, przy komputerach, z których możliwy jest dostęp swobodny.</w:t>
      </w:r>
    </w:p>
    <w:p w14:paraId="432A9102" w14:textId="7E12677F" w:rsidR="009F0647" w:rsidRDefault="009F0647" w:rsidP="00AC79A3">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t>Osoba odp</w:t>
      </w:r>
      <w:r w:rsidR="00EA1D38">
        <w:rPr>
          <w:rFonts w:ascii="Times New Roman" w:hAnsi="Times New Roman" w:cs="Times New Roman"/>
          <w:kern w:val="0"/>
          <w:sz w:val="24"/>
          <w:szCs w:val="24"/>
        </w:rPr>
        <w:t>owiedzialna za Internet dba</w:t>
      </w:r>
      <w:r w:rsidRPr="003755E1">
        <w:rPr>
          <w:rFonts w:ascii="Times New Roman" w:hAnsi="Times New Roman" w:cs="Times New Roman"/>
          <w:kern w:val="0"/>
          <w:sz w:val="24"/>
          <w:szCs w:val="24"/>
        </w:rPr>
        <w:t>, aby sieć inter</w:t>
      </w:r>
      <w:r w:rsidR="00EA1D38">
        <w:rPr>
          <w:rFonts w:ascii="Times New Roman" w:hAnsi="Times New Roman" w:cs="Times New Roman"/>
          <w:kern w:val="0"/>
          <w:sz w:val="24"/>
          <w:szCs w:val="24"/>
        </w:rPr>
        <w:t>netowa była zabezpieczona przed </w:t>
      </w:r>
      <w:r w:rsidRPr="003755E1">
        <w:rPr>
          <w:rFonts w:ascii="Times New Roman" w:hAnsi="Times New Roman" w:cs="Times New Roman"/>
          <w:kern w:val="0"/>
          <w:sz w:val="24"/>
          <w:szCs w:val="24"/>
        </w:rPr>
        <w:t>niebezpiecznymi treściami, instalując i aktualizując odpowiednie, nowoczesne oprogramowanie.</w:t>
      </w:r>
    </w:p>
    <w:p w14:paraId="26C05256" w14:textId="45A42B40" w:rsidR="00EA1D38" w:rsidRPr="00EA1D38" w:rsidRDefault="00EA1D38" w:rsidP="00EA1D38">
      <w:pPr>
        <w:pStyle w:val="Akapitzlist"/>
        <w:numPr>
          <w:ilvl w:val="0"/>
          <w:numId w:val="10"/>
        </w:numPr>
        <w:jc w:val="both"/>
        <w:rPr>
          <w:rFonts w:ascii="Times New Roman" w:hAnsi="Times New Roman" w:cs="Times New Roman"/>
          <w:kern w:val="0"/>
          <w:sz w:val="24"/>
          <w:szCs w:val="24"/>
        </w:rPr>
      </w:pPr>
      <w:r w:rsidRPr="00EA1D38">
        <w:rPr>
          <w:rFonts w:ascii="Times New Roman" w:hAnsi="Times New Roman" w:cs="Times New Roman"/>
          <w:kern w:val="0"/>
          <w:sz w:val="24"/>
          <w:szCs w:val="24"/>
        </w:rPr>
        <w:t>Administrator pracowni komputerowej wyposażony jest w dodatkowe oprogramowanie nadzorujące  pracę uczni</w:t>
      </w:r>
      <w:r>
        <w:rPr>
          <w:rFonts w:ascii="Times New Roman" w:hAnsi="Times New Roman" w:cs="Times New Roman"/>
          <w:kern w:val="0"/>
          <w:sz w:val="24"/>
          <w:szCs w:val="24"/>
        </w:rPr>
        <w:t>a. Systematycznie je aktualizuje</w:t>
      </w:r>
      <w:r w:rsidRPr="00EA1D38">
        <w:rPr>
          <w:rFonts w:ascii="Times New Roman" w:hAnsi="Times New Roman" w:cs="Times New Roman"/>
          <w:kern w:val="0"/>
          <w:sz w:val="24"/>
          <w:szCs w:val="24"/>
        </w:rPr>
        <w:t>, na bieżąco analizuje pracę hostów w sieci komputerowej. W razie ujawnienia niebezpiecznych treści zgłasza incydent administratorowi szkolnej sieci komputerowej, który w możliwie najkrótszym czasie dokonuje analizy zdarzenia oraz poprawności funkcjonowania dedykowanego oprogramowania zabezpieczającego. Monitoring h</w:t>
      </w:r>
      <w:r>
        <w:rPr>
          <w:rFonts w:ascii="Times New Roman" w:hAnsi="Times New Roman" w:cs="Times New Roman"/>
          <w:kern w:val="0"/>
          <w:sz w:val="24"/>
          <w:szCs w:val="24"/>
        </w:rPr>
        <w:t>ostów odbywa się na bieżąco pod </w:t>
      </w:r>
      <w:r w:rsidRPr="00EA1D38">
        <w:rPr>
          <w:rFonts w:ascii="Times New Roman" w:hAnsi="Times New Roman" w:cs="Times New Roman"/>
          <w:kern w:val="0"/>
          <w:sz w:val="24"/>
          <w:szCs w:val="24"/>
        </w:rPr>
        <w:t>nadzorem administratora pracowni. Kompleksowego przeglądu dokonuje administrator szkolnej sieci komputerowej przynajmniej raz w roku.</w:t>
      </w:r>
    </w:p>
    <w:p w14:paraId="23195F2F" w14:textId="77777777" w:rsidR="00EA1D38" w:rsidRPr="003755E1" w:rsidRDefault="00EA1D38" w:rsidP="0094302B">
      <w:pPr>
        <w:pStyle w:val="Akapitzlist"/>
        <w:autoSpaceDE w:val="0"/>
        <w:autoSpaceDN w:val="0"/>
        <w:adjustRightInd w:val="0"/>
        <w:spacing w:after="0" w:line="240" w:lineRule="auto"/>
        <w:ind w:left="360"/>
        <w:jc w:val="both"/>
        <w:rPr>
          <w:rFonts w:ascii="Times New Roman" w:hAnsi="Times New Roman" w:cs="Times New Roman"/>
          <w:kern w:val="0"/>
          <w:sz w:val="24"/>
          <w:szCs w:val="24"/>
        </w:rPr>
      </w:pPr>
    </w:p>
    <w:p w14:paraId="48EBC892" w14:textId="77777777" w:rsidR="00134DFF" w:rsidRPr="00F95B01" w:rsidRDefault="00134DFF" w:rsidP="00134DFF">
      <w:pPr>
        <w:pStyle w:val="Akapitzlist"/>
        <w:autoSpaceDE w:val="0"/>
        <w:autoSpaceDN w:val="0"/>
        <w:adjustRightInd w:val="0"/>
        <w:spacing w:after="0" w:line="240" w:lineRule="auto"/>
        <w:ind w:left="360"/>
        <w:jc w:val="both"/>
        <w:rPr>
          <w:rFonts w:ascii="Times New Roman" w:hAnsi="Times New Roman" w:cs="Times New Roman"/>
          <w:kern w:val="0"/>
          <w:sz w:val="24"/>
          <w:szCs w:val="24"/>
        </w:rPr>
      </w:pPr>
    </w:p>
    <w:p w14:paraId="3890AFAC" w14:textId="77777777" w:rsidR="009F0647" w:rsidRPr="00134DFF" w:rsidRDefault="009F0647" w:rsidP="00395CC9">
      <w:pPr>
        <w:spacing w:after="0" w:line="240" w:lineRule="auto"/>
        <w:ind w:left="24" w:hanging="10"/>
        <w:jc w:val="both"/>
        <w:rPr>
          <w:rFonts w:ascii="Times New Roman" w:hAnsi="Times New Roman" w:cs="Times New Roman"/>
          <w:b/>
          <w:sz w:val="24"/>
          <w:szCs w:val="24"/>
        </w:rPr>
      </w:pPr>
      <w:r w:rsidRPr="00134DFF">
        <w:rPr>
          <w:rFonts w:ascii="Times New Roman" w:hAnsi="Times New Roman" w:cs="Times New Roman"/>
          <w:b/>
          <w:sz w:val="24"/>
          <w:szCs w:val="24"/>
        </w:rPr>
        <w:t>Statut Szkoły Podstawowej nr 6 im. Kornela Makuszyńskiego w Świebodzinie określa zasady korzystania z urządzeń elektronicznych.</w:t>
      </w:r>
    </w:p>
    <w:p w14:paraId="21B020AB" w14:textId="77777777" w:rsidR="009F0647" w:rsidRPr="00F46913" w:rsidRDefault="009F0647" w:rsidP="00395CC9">
      <w:pPr>
        <w:pStyle w:val="Akapitzlist"/>
        <w:autoSpaceDE w:val="0"/>
        <w:autoSpaceDN w:val="0"/>
        <w:adjustRightInd w:val="0"/>
        <w:spacing w:after="0" w:line="240" w:lineRule="auto"/>
        <w:ind w:left="24"/>
        <w:jc w:val="both"/>
        <w:rPr>
          <w:rFonts w:ascii="Times New Roman" w:hAnsi="Times New Roman" w:cs="Times New Roman"/>
          <w:b/>
          <w:kern w:val="0"/>
          <w:sz w:val="24"/>
          <w:szCs w:val="24"/>
        </w:rPr>
      </w:pPr>
      <w:r w:rsidRPr="00F46913">
        <w:rPr>
          <w:rFonts w:ascii="Times New Roman" w:hAnsi="Times New Roman" w:cs="Times New Roman"/>
          <w:b/>
          <w:kern w:val="0"/>
          <w:sz w:val="24"/>
          <w:szCs w:val="24"/>
        </w:rPr>
        <w:t>Uczniom nie wolno:</w:t>
      </w:r>
    </w:p>
    <w:p w14:paraId="7CE20906" w14:textId="77777777" w:rsidR="00BD13A0" w:rsidRDefault="009F0647" w:rsidP="00AC79A3">
      <w:pPr>
        <w:pStyle w:val="Akapitzlist"/>
        <w:numPr>
          <w:ilvl w:val="0"/>
          <w:numId w:val="12"/>
        </w:numPr>
        <w:spacing w:after="0" w:line="240" w:lineRule="auto"/>
        <w:ind w:right="14"/>
        <w:jc w:val="both"/>
        <w:rPr>
          <w:rFonts w:ascii="Times New Roman" w:hAnsi="Times New Roman" w:cs="Times New Roman"/>
          <w:sz w:val="24"/>
          <w:szCs w:val="24"/>
        </w:rPr>
      </w:pPr>
      <w:r w:rsidRPr="0045241F">
        <w:rPr>
          <w:rFonts w:ascii="Times New Roman" w:hAnsi="Times New Roman" w:cs="Times New Roman"/>
          <w:sz w:val="24"/>
          <w:szCs w:val="24"/>
        </w:rPr>
        <w:t>rejestrować przy pomocy urządzeń technicznych obrazów i dźwięków bez wiedzy i zgody zainteresowanych</w:t>
      </w:r>
      <w:r w:rsidR="00BD13A0">
        <w:rPr>
          <w:rFonts w:ascii="Times New Roman" w:hAnsi="Times New Roman" w:cs="Times New Roman"/>
          <w:sz w:val="24"/>
          <w:szCs w:val="24"/>
        </w:rPr>
        <w:t>;</w:t>
      </w:r>
    </w:p>
    <w:p w14:paraId="06812145" w14:textId="77777777" w:rsidR="009F0647" w:rsidRPr="00BD13A0" w:rsidRDefault="009F0647" w:rsidP="00AC79A3">
      <w:pPr>
        <w:pStyle w:val="Akapitzlist"/>
        <w:numPr>
          <w:ilvl w:val="0"/>
          <w:numId w:val="12"/>
        </w:numPr>
        <w:spacing w:after="0" w:line="240" w:lineRule="auto"/>
        <w:ind w:right="14"/>
        <w:jc w:val="both"/>
        <w:rPr>
          <w:rFonts w:ascii="Times New Roman" w:hAnsi="Times New Roman" w:cs="Times New Roman"/>
          <w:sz w:val="24"/>
          <w:szCs w:val="24"/>
        </w:rPr>
      </w:pPr>
      <w:r w:rsidRPr="00BD13A0">
        <w:rPr>
          <w:rFonts w:ascii="Times New Roman" w:hAnsi="Times New Roman" w:cs="Times New Roman"/>
          <w:sz w:val="24"/>
          <w:szCs w:val="24"/>
        </w:rPr>
        <w:lastRenderedPageBreak/>
        <w:t>używać podczas zajęć edukacyjnych telefonów komórkowych, chyba że w szczególnym przypadku nauczyciel prowadzący zajęcia wyrazi na to zgodę. W sytuacjach nagłych informacje przekazywane są za pośrednictwem sekretariatu szkoły.</w:t>
      </w:r>
    </w:p>
    <w:p w14:paraId="22E611BC" w14:textId="77777777" w:rsidR="0057140C" w:rsidRPr="007D639D" w:rsidRDefault="0057140C" w:rsidP="00395CC9">
      <w:pPr>
        <w:spacing w:after="0" w:line="240" w:lineRule="auto"/>
        <w:ind w:right="14"/>
        <w:jc w:val="both"/>
        <w:rPr>
          <w:rFonts w:ascii="Times New Roman" w:hAnsi="Times New Roman" w:cs="Times New Roman"/>
          <w:sz w:val="24"/>
          <w:szCs w:val="24"/>
        </w:rPr>
      </w:pPr>
    </w:p>
    <w:p w14:paraId="6F431F94" w14:textId="77777777" w:rsidR="009F0647" w:rsidRPr="00F46913" w:rsidRDefault="009F0647" w:rsidP="00395CC9">
      <w:pPr>
        <w:spacing w:after="0" w:line="240" w:lineRule="auto"/>
        <w:ind w:left="-283"/>
        <w:jc w:val="both"/>
        <w:rPr>
          <w:rFonts w:ascii="Times New Roman" w:hAnsi="Times New Roman" w:cs="Times New Roman"/>
          <w:b/>
          <w:sz w:val="24"/>
          <w:szCs w:val="24"/>
        </w:rPr>
      </w:pPr>
      <w:r w:rsidRPr="00F46913">
        <w:rPr>
          <w:rFonts w:ascii="Times New Roman" w:hAnsi="Times New Roman" w:cs="Times New Roman"/>
          <w:b/>
          <w:sz w:val="24"/>
          <w:szCs w:val="24"/>
        </w:rPr>
        <w:t xml:space="preserve">Zasady korzystania z telefonów komórkowych i innych urządzeń elektronicznych na terenie placówki: </w:t>
      </w:r>
    </w:p>
    <w:p w14:paraId="7D1F5923" w14:textId="77777777" w:rsidR="009F0647" w:rsidRPr="0045241F" w:rsidRDefault="00F975D6" w:rsidP="00395CC9">
      <w:pPr>
        <w:spacing w:after="0" w:line="240" w:lineRule="auto"/>
        <w:ind w:left="-284" w:right="11"/>
        <w:jc w:val="both"/>
        <w:rPr>
          <w:rFonts w:ascii="Times New Roman" w:hAnsi="Times New Roman" w:cs="Times New Roman"/>
          <w:sz w:val="24"/>
          <w:szCs w:val="24"/>
        </w:rPr>
      </w:pPr>
      <w:r>
        <w:rPr>
          <w:rFonts w:ascii="Times New Roman" w:hAnsi="Times New Roman" w:cs="Times New Roman"/>
          <w:sz w:val="24"/>
          <w:szCs w:val="24"/>
        </w:rPr>
        <w:t xml:space="preserve">1. </w:t>
      </w:r>
      <w:r w:rsidR="009F0647" w:rsidRPr="0045241F">
        <w:rPr>
          <w:rFonts w:ascii="Times New Roman" w:hAnsi="Times New Roman" w:cs="Times New Roman"/>
          <w:sz w:val="24"/>
          <w:szCs w:val="24"/>
        </w:rPr>
        <w:t>Szkoła nie ponosi odpowiedzialności materialnej za telefony komórkowe i inny sprzęt elektroniczny przynoszony przez ucznia do szkoły, w szczególności w przypadku ich zaginięcia bądź zniszczenia. Posiadanie na terenie szkoły i korzystanie z tego typu urządzeń przez ucznia odbywa się wyłącznie na odpowiedzialność ucznia i odpowiedzialność jego rodziców.</w:t>
      </w:r>
    </w:p>
    <w:p w14:paraId="36AB94F8" w14:textId="6CDC5D1D" w:rsidR="009F0647" w:rsidRPr="0045241F" w:rsidRDefault="009F0647" w:rsidP="00395CC9">
      <w:pPr>
        <w:spacing w:after="0" w:line="240" w:lineRule="auto"/>
        <w:ind w:left="-284" w:right="11"/>
        <w:jc w:val="both"/>
        <w:rPr>
          <w:rFonts w:ascii="Times New Roman" w:hAnsi="Times New Roman" w:cs="Times New Roman"/>
          <w:sz w:val="24"/>
          <w:szCs w:val="24"/>
        </w:rPr>
      </w:pPr>
      <w:r>
        <w:rPr>
          <w:rFonts w:ascii="Times New Roman" w:hAnsi="Times New Roman" w:cs="Times New Roman"/>
          <w:sz w:val="24"/>
          <w:szCs w:val="24"/>
        </w:rPr>
        <w:t xml:space="preserve">2. </w:t>
      </w:r>
      <w:r w:rsidRPr="0045241F">
        <w:rPr>
          <w:rFonts w:ascii="Times New Roman" w:hAnsi="Times New Roman" w:cs="Times New Roman"/>
          <w:sz w:val="24"/>
          <w:szCs w:val="24"/>
        </w:rPr>
        <w:t xml:space="preserve">Uczeń nie może w jakikolwiek sposób korzystać z telefonu komórkowego oraz innych urządzeń elektronicznych podczas zajęć, w tym także podczas obecności w świetlicy, bibliotece </w:t>
      </w:r>
      <w:r w:rsidR="007B2FFA">
        <w:rPr>
          <w:rFonts w:ascii="Times New Roman" w:hAnsi="Times New Roman" w:cs="Times New Roman"/>
          <w:sz w:val="24"/>
          <w:szCs w:val="24"/>
        </w:rPr>
        <w:t xml:space="preserve">                              </w:t>
      </w:r>
      <w:r w:rsidRPr="0045241F">
        <w:rPr>
          <w:rFonts w:ascii="Times New Roman" w:hAnsi="Times New Roman" w:cs="Times New Roman"/>
          <w:sz w:val="24"/>
          <w:szCs w:val="24"/>
        </w:rPr>
        <w:t>lub stołówce, chyba że nauczyciel prowadzący te zajęcia wyrazi zgodę na korzystanie z tego typu sprzętu w podanym przez nauczyciela czasie i zakresie. Zakaz używania urządzeń elektronicznych obejmuje także przerwy międzylekcyjne.</w:t>
      </w:r>
    </w:p>
    <w:p w14:paraId="6F7EAE4E" w14:textId="77777777" w:rsidR="009F0647" w:rsidRPr="000D19E9" w:rsidRDefault="009F0647" w:rsidP="00AC79A3">
      <w:pPr>
        <w:pStyle w:val="Akapitzlist"/>
        <w:numPr>
          <w:ilvl w:val="1"/>
          <w:numId w:val="13"/>
        </w:numPr>
        <w:spacing w:after="0" w:line="240" w:lineRule="auto"/>
        <w:ind w:left="77" w:right="14"/>
        <w:jc w:val="both"/>
        <w:rPr>
          <w:rFonts w:ascii="Times New Roman" w:hAnsi="Times New Roman" w:cs="Times New Roman"/>
          <w:sz w:val="24"/>
          <w:szCs w:val="24"/>
        </w:rPr>
      </w:pPr>
      <w:r>
        <w:rPr>
          <w:rFonts w:ascii="Times New Roman" w:hAnsi="Times New Roman" w:cs="Times New Roman"/>
          <w:sz w:val="24"/>
          <w:szCs w:val="24"/>
        </w:rPr>
        <w:t xml:space="preserve">    </w:t>
      </w:r>
      <w:r w:rsidRPr="000D19E9">
        <w:rPr>
          <w:rFonts w:ascii="Times New Roman" w:hAnsi="Times New Roman" w:cs="Times New Roman"/>
          <w:sz w:val="24"/>
          <w:szCs w:val="24"/>
        </w:rPr>
        <w:t>Poprzez używanie dowolnego urządzenia elektronicznego należy rozumieć:</w:t>
      </w:r>
    </w:p>
    <w:p w14:paraId="69F1D9B9" w14:textId="77777777" w:rsidR="009F0647" w:rsidRPr="0045241F"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45241F">
        <w:rPr>
          <w:rFonts w:ascii="Times New Roman" w:hAnsi="Times New Roman" w:cs="Times New Roman"/>
          <w:sz w:val="24"/>
          <w:szCs w:val="24"/>
        </w:rPr>
        <w:t>nawiązywanie połączenia telefonicznego, internetowego, sieciowego,</w:t>
      </w:r>
    </w:p>
    <w:p w14:paraId="7E3A83EA" w14:textId="3137CA15" w:rsidR="001B1726"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45241F">
        <w:rPr>
          <w:rFonts w:ascii="Times New Roman" w:hAnsi="Times New Roman" w:cs="Times New Roman"/>
          <w:sz w:val="24"/>
          <w:szCs w:val="24"/>
        </w:rPr>
        <w:t>redagowanie lub wysyłanie wiadomości:</w:t>
      </w:r>
      <w:r w:rsidR="00A2691F">
        <w:rPr>
          <w:rFonts w:ascii="Times New Roman" w:hAnsi="Times New Roman" w:cs="Times New Roman"/>
          <w:sz w:val="24"/>
          <w:szCs w:val="24"/>
        </w:rPr>
        <w:t xml:space="preserve"> sms, mms, czatu, via Skype </w:t>
      </w:r>
      <w:r w:rsidR="001B1726">
        <w:rPr>
          <w:rFonts w:ascii="Times New Roman" w:hAnsi="Times New Roman" w:cs="Times New Roman"/>
          <w:sz w:val="24"/>
          <w:szCs w:val="24"/>
        </w:rPr>
        <w:t>lub </w:t>
      </w:r>
      <w:r w:rsidRPr="0045241F">
        <w:rPr>
          <w:rFonts w:ascii="Times New Roman" w:hAnsi="Times New Roman" w:cs="Times New Roman"/>
          <w:sz w:val="24"/>
          <w:szCs w:val="24"/>
        </w:rPr>
        <w:t>podobnej</w:t>
      </w:r>
      <w:r w:rsidR="001B1726">
        <w:rPr>
          <w:rFonts w:ascii="Times New Roman" w:hAnsi="Times New Roman" w:cs="Times New Roman"/>
          <w:sz w:val="24"/>
          <w:szCs w:val="24"/>
        </w:rPr>
        <w:t> </w:t>
      </w:r>
      <w:r w:rsidRPr="001B1726">
        <w:rPr>
          <w:rFonts w:ascii="Times New Roman" w:hAnsi="Times New Roman" w:cs="Times New Roman"/>
          <w:sz w:val="24"/>
          <w:szCs w:val="24"/>
        </w:rPr>
        <w:t>(multimedialnej/tekstowej),</w:t>
      </w:r>
    </w:p>
    <w:p w14:paraId="25E3B5ED" w14:textId="77777777" w:rsidR="001B1726"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1B1726">
        <w:rPr>
          <w:rFonts w:ascii="Times New Roman" w:hAnsi="Times New Roman" w:cs="Times New Roman"/>
          <w:sz w:val="24"/>
          <w:szCs w:val="24"/>
        </w:rPr>
        <w:t>rejestrowanie materiału audiowizualnego,</w:t>
      </w:r>
    </w:p>
    <w:p w14:paraId="2BC6F9C6" w14:textId="77777777" w:rsidR="001B1726"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1B1726">
        <w:rPr>
          <w:rFonts w:ascii="Times New Roman" w:hAnsi="Times New Roman" w:cs="Times New Roman"/>
          <w:sz w:val="24"/>
          <w:szCs w:val="24"/>
        </w:rPr>
        <w:t>odtwarzanie materiału audiowizualnego lub dokumentacji elektronicznej,</w:t>
      </w:r>
    </w:p>
    <w:p w14:paraId="0B68EF02" w14:textId="77777777" w:rsidR="001B1726"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1B1726">
        <w:rPr>
          <w:rFonts w:ascii="Times New Roman" w:hAnsi="Times New Roman" w:cs="Times New Roman"/>
          <w:sz w:val="24"/>
          <w:szCs w:val="24"/>
        </w:rPr>
        <w:t>transmisję danych,</w:t>
      </w:r>
    </w:p>
    <w:p w14:paraId="53A5DD8B" w14:textId="41F79AE2" w:rsidR="001B1726" w:rsidRDefault="00A2691F" w:rsidP="00AC79A3">
      <w:pPr>
        <w:numPr>
          <w:ilvl w:val="1"/>
          <w:numId w:val="33"/>
        </w:numPr>
        <w:spacing w:after="0" w:line="240" w:lineRule="auto"/>
        <w:ind w:left="643" w:right="14"/>
        <w:jc w:val="both"/>
        <w:rPr>
          <w:rFonts w:ascii="Times New Roman" w:hAnsi="Times New Roman" w:cs="Times New Roman"/>
          <w:sz w:val="24"/>
          <w:szCs w:val="24"/>
        </w:rPr>
      </w:pPr>
      <w:r>
        <w:rPr>
          <w:rFonts w:ascii="Times New Roman" w:hAnsi="Times New Roman" w:cs="Times New Roman"/>
          <w:sz w:val="24"/>
          <w:szCs w:val="24"/>
        </w:rPr>
        <w:t>wykonywanie</w:t>
      </w:r>
      <w:r w:rsidR="009F0647" w:rsidRPr="001B1726">
        <w:rPr>
          <w:rFonts w:ascii="Times New Roman" w:hAnsi="Times New Roman" w:cs="Times New Roman"/>
          <w:sz w:val="24"/>
          <w:szCs w:val="24"/>
        </w:rPr>
        <w:t xml:space="preserve"> obliczeń,</w:t>
      </w:r>
    </w:p>
    <w:p w14:paraId="1D30F1B8" w14:textId="77777777" w:rsidR="0057140C" w:rsidRDefault="009F0647" w:rsidP="00AC79A3">
      <w:pPr>
        <w:numPr>
          <w:ilvl w:val="1"/>
          <w:numId w:val="33"/>
        </w:numPr>
        <w:spacing w:after="0" w:line="240" w:lineRule="auto"/>
        <w:ind w:left="643" w:right="14"/>
        <w:jc w:val="both"/>
        <w:rPr>
          <w:rFonts w:ascii="Times New Roman" w:hAnsi="Times New Roman" w:cs="Times New Roman"/>
          <w:sz w:val="24"/>
          <w:szCs w:val="24"/>
        </w:rPr>
      </w:pPr>
      <w:r w:rsidRPr="001B1726">
        <w:rPr>
          <w:rFonts w:ascii="Times New Roman" w:hAnsi="Times New Roman" w:cs="Times New Roman"/>
          <w:sz w:val="24"/>
          <w:szCs w:val="24"/>
        </w:rPr>
        <w:t>wykonywanie innych operacji dostępnych w danym urządzeniu.</w:t>
      </w:r>
    </w:p>
    <w:p w14:paraId="79B5D99C" w14:textId="19165BA7"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57140C">
        <w:rPr>
          <w:rFonts w:ascii="Times New Roman" w:hAnsi="Times New Roman" w:cs="Times New Roman"/>
          <w:sz w:val="24"/>
          <w:szCs w:val="24"/>
        </w:rPr>
        <w:t>Podczas p</w:t>
      </w:r>
      <w:r w:rsidR="00A2691F">
        <w:rPr>
          <w:rFonts w:ascii="Times New Roman" w:hAnsi="Times New Roman" w:cs="Times New Roman"/>
          <w:sz w:val="24"/>
          <w:szCs w:val="24"/>
        </w:rPr>
        <w:t>r</w:t>
      </w:r>
      <w:r w:rsidR="008510D5">
        <w:rPr>
          <w:rFonts w:ascii="Times New Roman" w:hAnsi="Times New Roman" w:cs="Times New Roman"/>
          <w:sz w:val="24"/>
          <w:szCs w:val="24"/>
        </w:rPr>
        <w:t xml:space="preserve">zebywania na </w:t>
      </w:r>
      <w:r w:rsidR="008510D5" w:rsidRPr="001C2392">
        <w:rPr>
          <w:rFonts w:ascii="Times New Roman" w:hAnsi="Times New Roman" w:cs="Times New Roman"/>
          <w:sz w:val="24"/>
          <w:szCs w:val="24"/>
        </w:rPr>
        <w:t>lekcjach</w:t>
      </w:r>
      <w:r w:rsidR="00A2691F" w:rsidRPr="001C2392">
        <w:rPr>
          <w:rFonts w:ascii="Times New Roman" w:hAnsi="Times New Roman" w:cs="Times New Roman"/>
          <w:sz w:val="24"/>
          <w:szCs w:val="24"/>
        </w:rPr>
        <w:t xml:space="preserve"> oraz</w:t>
      </w:r>
      <w:r w:rsidRPr="001C2392">
        <w:rPr>
          <w:rFonts w:ascii="Times New Roman" w:hAnsi="Times New Roman" w:cs="Times New Roman"/>
          <w:sz w:val="24"/>
          <w:szCs w:val="24"/>
        </w:rPr>
        <w:t xml:space="preserve"> </w:t>
      </w:r>
      <w:r w:rsidRPr="0057140C">
        <w:rPr>
          <w:rFonts w:ascii="Times New Roman" w:hAnsi="Times New Roman" w:cs="Times New Roman"/>
          <w:sz w:val="24"/>
          <w:szCs w:val="24"/>
        </w:rPr>
        <w:t>w bibliotece, świetlicy lub stołówce, urządzenia elektroniczne przyniesione przez ucznia, w tym także telefon komórkowy, powinny być wyłączone i schowane.</w:t>
      </w:r>
    </w:p>
    <w:p w14:paraId="506A3799" w14:textId="585240B0"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 xml:space="preserve">Nagrywanie dźwięku i obrazu przez ucznia za pomocą telefonu lub innego urządzenia elektronicznego jest zabronione, z wyjątkiem sytuacji, gdy uczeń uzyska wyraźną zgodę </w:t>
      </w:r>
      <w:r w:rsidR="007B2FFA">
        <w:rPr>
          <w:rFonts w:ascii="Times New Roman" w:hAnsi="Times New Roman" w:cs="Times New Roman"/>
          <w:sz w:val="24"/>
          <w:szCs w:val="24"/>
        </w:rPr>
        <w:t xml:space="preserve">                       </w:t>
      </w:r>
      <w:r w:rsidRPr="0047084E">
        <w:rPr>
          <w:rFonts w:ascii="Times New Roman" w:hAnsi="Times New Roman" w:cs="Times New Roman"/>
          <w:sz w:val="24"/>
          <w:szCs w:val="24"/>
        </w:rPr>
        <w:t>na nagrywanie od osób nagrywanych i nauczyciela prowadzącego zajęcia, jeżeli miałob</w:t>
      </w:r>
      <w:r w:rsidR="0047084E">
        <w:rPr>
          <w:rFonts w:ascii="Times New Roman" w:hAnsi="Times New Roman" w:cs="Times New Roman"/>
          <w:sz w:val="24"/>
          <w:szCs w:val="24"/>
        </w:rPr>
        <w:t xml:space="preserve">y </w:t>
      </w:r>
      <w:r w:rsidR="007B2FFA">
        <w:rPr>
          <w:rFonts w:ascii="Times New Roman" w:hAnsi="Times New Roman" w:cs="Times New Roman"/>
          <w:sz w:val="24"/>
          <w:szCs w:val="24"/>
        </w:rPr>
        <w:t xml:space="preserve">                       </w:t>
      </w:r>
      <w:r w:rsidR="0047084E">
        <w:rPr>
          <w:rFonts w:ascii="Times New Roman" w:hAnsi="Times New Roman" w:cs="Times New Roman"/>
          <w:sz w:val="24"/>
          <w:szCs w:val="24"/>
        </w:rPr>
        <w:t>to się odbywać podczas zajęć.</w:t>
      </w:r>
    </w:p>
    <w:p w14:paraId="15E3C13A" w14:textId="492FCB43"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 xml:space="preserve">W razie konieczności skontaktowania się z rodzicami lub omówienia ważnej sprawy uczeń ma obowiązek zwrócić się do nauczyciela z prośbą o pozwolenie na włączenie                               </w:t>
      </w:r>
      <w:r w:rsidR="00F95B01">
        <w:rPr>
          <w:rFonts w:ascii="Times New Roman" w:hAnsi="Times New Roman" w:cs="Times New Roman"/>
          <w:sz w:val="24"/>
          <w:szCs w:val="24"/>
        </w:rPr>
        <w:t>i </w:t>
      </w:r>
      <w:r w:rsidRPr="0047084E">
        <w:rPr>
          <w:rFonts w:ascii="Times New Roman" w:hAnsi="Times New Roman" w:cs="Times New Roman"/>
          <w:sz w:val="24"/>
          <w:szCs w:val="24"/>
        </w:rPr>
        <w:t xml:space="preserve">skorzystanie z telefonu lub może skorzystać z telefonu szkolnego znajdującego </w:t>
      </w:r>
      <w:r w:rsidR="007B2FFA">
        <w:rPr>
          <w:rFonts w:ascii="Times New Roman" w:hAnsi="Times New Roman" w:cs="Times New Roman"/>
          <w:sz w:val="24"/>
          <w:szCs w:val="24"/>
        </w:rPr>
        <w:t xml:space="preserve">                                      </w:t>
      </w:r>
      <w:r w:rsidRPr="0047084E">
        <w:rPr>
          <w:rFonts w:ascii="Times New Roman" w:hAnsi="Times New Roman" w:cs="Times New Roman"/>
          <w:sz w:val="24"/>
          <w:szCs w:val="24"/>
        </w:rPr>
        <w:t>się w sekretariacie szkoły (zalecane).</w:t>
      </w:r>
    </w:p>
    <w:p w14:paraId="5D787CF9" w14:textId="77777777"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Wychowawca sam lub na wniosek innego nauczyciela ma prawo zabronić uczniowi przynoszenia do szkoły telefonu lub innego urządzenia elektronicznego.</w:t>
      </w:r>
    </w:p>
    <w:p w14:paraId="725F516B" w14:textId="418A3033"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W przypadku korzystania przez ucznia z telefonu komórkowego lub innego urządzenia elektronicznego wbrew postanowieniom statutu nauczyciel ma prawo do odebrania telefonu lub tego urządzenia, wyłączenia go i umieszczenia w takim miejscu, aby urządzenie nie wpływało negatywnie na przebieg prowadzonych zajęć lub nie zakłócało spokoju. Odebrany telefon lub inne urządzenie podlegają zwrotowi</w:t>
      </w:r>
      <w:r w:rsidR="008510D5">
        <w:rPr>
          <w:rFonts w:ascii="Times New Roman" w:hAnsi="Times New Roman" w:cs="Times New Roman"/>
          <w:sz w:val="24"/>
          <w:szCs w:val="24"/>
        </w:rPr>
        <w:t>.</w:t>
      </w:r>
    </w:p>
    <w:p w14:paraId="4DC36477" w14:textId="77777777" w:rsid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Po odbiór urządzenia zgłaszają się rodzice ucznia, którzy zostają poinformowani                            o naruszeniu zasad i pouczeni o konsekwencjach wynikających z naruszenia postanowień statutu i/lub prywatności innych uczniów lub pracowników szkoły.</w:t>
      </w:r>
    </w:p>
    <w:p w14:paraId="6F02147C" w14:textId="77777777" w:rsidR="009F0647" w:rsidRPr="0047084E" w:rsidRDefault="009F0647" w:rsidP="00AC79A3">
      <w:pPr>
        <w:pStyle w:val="Akapitzlist"/>
        <w:numPr>
          <w:ilvl w:val="0"/>
          <w:numId w:val="13"/>
        </w:numPr>
        <w:spacing w:after="0" w:line="240" w:lineRule="auto"/>
        <w:ind w:left="133" w:right="14"/>
        <w:jc w:val="both"/>
        <w:rPr>
          <w:rFonts w:ascii="Times New Roman" w:hAnsi="Times New Roman" w:cs="Times New Roman"/>
          <w:sz w:val="24"/>
          <w:szCs w:val="24"/>
        </w:rPr>
      </w:pPr>
      <w:r w:rsidRPr="0047084E">
        <w:rPr>
          <w:rFonts w:ascii="Times New Roman" w:hAnsi="Times New Roman" w:cs="Times New Roman"/>
          <w:sz w:val="24"/>
          <w:szCs w:val="24"/>
        </w:rPr>
        <w:t>W przypadku ponownego złamania przez ucznia powyższych zasad na lekcjach lub na terenie szkoły, wychowawca:</w:t>
      </w:r>
    </w:p>
    <w:p w14:paraId="3DD8C252" w14:textId="7784BD80" w:rsidR="009C340A" w:rsidRDefault="009C340A" w:rsidP="00AC79A3">
      <w:pPr>
        <w:numPr>
          <w:ilvl w:val="1"/>
          <w:numId w:val="15"/>
        </w:numPr>
        <w:spacing w:after="0" w:line="240" w:lineRule="auto"/>
        <w:ind w:left="510" w:right="14"/>
        <w:jc w:val="both"/>
        <w:rPr>
          <w:rFonts w:ascii="Times New Roman" w:hAnsi="Times New Roman" w:cs="Times New Roman"/>
          <w:sz w:val="24"/>
          <w:szCs w:val="24"/>
        </w:rPr>
      </w:pPr>
      <w:r>
        <w:rPr>
          <w:rFonts w:ascii="Times New Roman" w:hAnsi="Times New Roman" w:cs="Times New Roman"/>
          <w:sz w:val="24"/>
          <w:szCs w:val="24"/>
        </w:rPr>
        <w:t xml:space="preserve"> </w:t>
      </w:r>
      <w:r w:rsidR="009F0647" w:rsidRPr="0045241F">
        <w:rPr>
          <w:rFonts w:ascii="Times New Roman" w:hAnsi="Times New Roman" w:cs="Times New Roman"/>
          <w:sz w:val="24"/>
          <w:szCs w:val="24"/>
        </w:rPr>
        <w:t xml:space="preserve">odnotowuje ten fakt w </w:t>
      </w:r>
      <w:r w:rsidR="008510D5">
        <w:rPr>
          <w:rFonts w:ascii="Times New Roman" w:hAnsi="Times New Roman" w:cs="Times New Roman"/>
          <w:sz w:val="24"/>
          <w:szCs w:val="24"/>
        </w:rPr>
        <w:t xml:space="preserve">DE Librus </w:t>
      </w:r>
      <w:r w:rsidR="009F0647" w:rsidRPr="0045241F">
        <w:rPr>
          <w:rFonts w:ascii="Times New Roman" w:hAnsi="Times New Roman" w:cs="Times New Roman"/>
          <w:sz w:val="24"/>
          <w:szCs w:val="24"/>
        </w:rPr>
        <w:t>i powiadamia o nim rodzica ucznia,</w:t>
      </w:r>
    </w:p>
    <w:p w14:paraId="3FA3A592" w14:textId="77777777" w:rsidR="009C340A" w:rsidRDefault="009F0647" w:rsidP="00AC79A3">
      <w:pPr>
        <w:numPr>
          <w:ilvl w:val="1"/>
          <w:numId w:val="15"/>
        </w:numPr>
        <w:spacing w:after="0" w:line="240" w:lineRule="auto"/>
        <w:ind w:left="510" w:right="14"/>
        <w:jc w:val="both"/>
        <w:rPr>
          <w:rFonts w:ascii="Times New Roman" w:hAnsi="Times New Roman" w:cs="Times New Roman"/>
          <w:sz w:val="24"/>
          <w:szCs w:val="24"/>
        </w:rPr>
      </w:pPr>
      <w:r w:rsidRPr="009C340A">
        <w:rPr>
          <w:rFonts w:ascii="Times New Roman" w:hAnsi="Times New Roman" w:cs="Times New Roman"/>
          <w:sz w:val="24"/>
          <w:szCs w:val="24"/>
        </w:rPr>
        <w:t>zobowiązuje ucznia do nieprzynoszenia urządzenia do szkoły,</w:t>
      </w:r>
    </w:p>
    <w:p w14:paraId="0413AD75" w14:textId="77777777" w:rsidR="009C340A" w:rsidRDefault="009F0647" w:rsidP="00AC79A3">
      <w:pPr>
        <w:numPr>
          <w:ilvl w:val="1"/>
          <w:numId w:val="15"/>
        </w:numPr>
        <w:spacing w:after="0" w:line="240" w:lineRule="auto"/>
        <w:ind w:left="510" w:right="14"/>
        <w:jc w:val="both"/>
        <w:rPr>
          <w:rFonts w:ascii="Times New Roman" w:hAnsi="Times New Roman" w:cs="Times New Roman"/>
          <w:sz w:val="24"/>
          <w:szCs w:val="24"/>
        </w:rPr>
      </w:pPr>
      <w:r w:rsidRPr="009C340A">
        <w:rPr>
          <w:rFonts w:ascii="Times New Roman" w:hAnsi="Times New Roman" w:cs="Times New Roman"/>
          <w:sz w:val="24"/>
          <w:szCs w:val="24"/>
        </w:rPr>
        <w:lastRenderedPageBreak/>
        <w:t>telefon ucznia zostaje przekazany do depozytu w sekretariacie szkoły,</w:t>
      </w:r>
    </w:p>
    <w:p w14:paraId="01F205B3" w14:textId="77777777" w:rsidR="009F0647" w:rsidRPr="009C340A" w:rsidRDefault="009F0647" w:rsidP="00AC79A3">
      <w:pPr>
        <w:numPr>
          <w:ilvl w:val="1"/>
          <w:numId w:val="15"/>
        </w:numPr>
        <w:spacing w:after="0" w:line="240" w:lineRule="auto"/>
        <w:ind w:left="510" w:right="14"/>
        <w:jc w:val="both"/>
        <w:rPr>
          <w:rFonts w:ascii="Times New Roman" w:hAnsi="Times New Roman" w:cs="Times New Roman"/>
          <w:sz w:val="24"/>
          <w:szCs w:val="24"/>
        </w:rPr>
      </w:pPr>
      <w:r w:rsidRPr="009C340A">
        <w:rPr>
          <w:rFonts w:ascii="Times New Roman" w:hAnsi="Times New Roman" w:cs="Times New Roman"/>
          <w:sz w:val="24"/>
          <w:szCs w:val="24"/>
        </w:rPr>
        <w:t xml:space="preserve">informacja o depozycie (od wychowawcy klasy lub nauczyciela) musi trafić                       do rodziców ucznia. </w:t>
      </w:r>
    </w:p>
    <w:p w14:paraId="3CD14D3D" w14:textId="77777777" w:rsidR="009F0647" w:rsidRPr="000D3F56" w:rsidRDefault="009F0647" w:rsidP="00AC79A3">
      <w:pPr>
        <w:pStyle w:val="Akapitzlist"/>
        <w:numPr>
          <w:ilvl w:val="0"/>
          <w:numId w:val="13"/>
        </w:numPr>
        <w:spacing w:after="0" w:line="240" w:lineRule="auto"/>
        <w:ind w:right="14"/>
        <w:jc w:val="both"/>
        <w:rPr>
          <w:rFonts w:ascii="Times New Roman" w:hAnsi="Times New Roman" w:cs="Times New Roman"/>
          <w:sz w:val="24"/>
          <w:szCs w:val="24"/>
        </w:rPr>
      </w:pPr>
      <w:r w:rsidRPr="000D3F56">
        <w:rPr>
          <w:rFonts w:ascii="Times New Roman" w:hAnsi="Times New Roman" w:cs="Times New Roman"/>
          <w:sz w:val="24"/>
          <w:szCs w:val="24"/>
        </w:rPr>
        <w:t xml:space="preserve">Pracownik szkoły odbierający uczniowi telefon i przekazujący go do depozytu </w:t>
      </w:r>
      <w:r>
        <w:rPr>
          <w:rFonts w:ascii="Times New Roman" w:hAnsi="Times New Roman" w:cs="Times New Roman"/>
          <w:sz w:val="24"/>
          <w:szCs w:val="24"/>
        </w:rPr>
        <w:t xml:space="preserve">                         </w:t>
      </w:r>
      <w:r w:rsidRPr="000D3F56">
        <w:rPr>
          <w:rFonts w:ascii="Times New Roman" w:hAnsi="Times New Roman" w:cs="Times New Roman"/>
          <w:sz w:val="24"/>
          <w:szCs w:val="24"/>
        </w:rPr>
        <w:t>ma obowiązek:</w:t>
      </w:r>
    </w:p>
    <w:p w14:paraId="448CF341" w14:textId="28C12BC2" w:rsidR="009F0647" w:rsidRPr="0045241F" w:rsidRDefault="009F0647" w:rsidP="00AC79A3">
      <w:pPr>
        <w:numPr>
          <w:ilvl w:val="1"/>
          <w:numId w:val="16"/>
        </w:numPr>
        <w:spacing w:after="0" w:line="240" w:lineRule="auto"/>
        <w:ind w:left="510" w:right="14"/>
        <w:jc w:val="both"/>
        <w:rPr>
          <w:rFonts w:ascii="Times New Roman" w:hAnsi="Times New Roman" w:cs="Times New Roman"/>
          <w:sz w:val="24"/>
          <w:szCs w:val="24"/>
        </w:rPr>
      </w:pPr>
      <w:r w:rsidRPr="0045241F">
        <w:rPr>
          <w:rFonts w:ascii="Times New Roman" w:hAnsi="Times New Roman" w:cs="Times New Roman"/>
          <w:sz w:val="24"/>
          <w:szCs w:val="24"/>
        </w:rPr>
        <w:t xml:space="preserve">zobowiązać ucznia do wyłączenia urządzenia lub </w:t>
      </w:r>
      <w:r w:rsidR="00720E82">
        <w:rPr>
          <w:rFonts w:ascii="Times New Roman" w:hAnsi="Times New Roman" w:cs="Times New Roman"/>
          <w:sz w:val="24"/>
          <w:szCs w:val="24"/>
        </w:rPr>
        <w:t>zakodowania w jego obecności, w</w:t>
      </w:r>
      <w:r w:rsidR="00084342">
        <w:rPr>
          <w:rFonts w:ascii="Times New Roman" w:hAnsi="Times New Roman" w:cs="Times New Roman"/>
          <w:sz w:val="24"/>
          <w:szCs w:val="24"/>
        </w:rPr>
        <w:t> </w:t>
      </w:r>
      <w:r w:rsidRPr="0045241F">
        <w:rPr>
          <w:rFonts w:ascii="Times New Roman" w:hAnsi="Times New Roman" w:cs="Times New Roman"/>
          <w:sz w:val="24"/>
          <w:szCs w:val="24"/>
        </w:rPr>
        <w:t>przypadku niezastosowania się ucznia do tego polecenia, nauczyciel wyłącza urządzenie w obecności właściciela,</w:t>
      </w:r>
    </w:p>
    <w:p w14:paraId="6E5CEA23" w14:textId="1293E22B" w:rsidR="009F0647" w:rsidRPr="0045241F" w:rsidRDefault="00720E82" w:rsidP="00AC79A3">
      <w:pPr>
        <w:numPr>
          <w:ilvl w:val="1"/>
          <w:numId w:val="16"/>
        </w:numPr>
        <w:spacing w:after="0" w:line="240" w:lineRule="auto"/>
        <w:ind w:left="510" w:right="14"/>
        <w:jc w:val="both"/>
        <w:rPr>
          <w:rFonts w:ascii="Times New Roman" w:hAnsi="Times New Roman" w:cs="Times New Roman"/>
          <w:sz w:val="24"/>
          <w:szCs w:val="24"/>
        </w:rPr>
      </w:pPr>
      <w:r>
        <w:rPr>
          <w:rFonts w:ascii="Times New Roman" w:hAnsi="Times New Roman" w:cs="Times New Roman"/>
          <w:sz w:val="24"/>
          <w:szCs w:val="24"/>
        </w:rPr>
        <w:t>u</w:t>
      </w:r>
      <w:r w:rsidR="009F0647" w:rsidRPr="0045241F">
        <w:rPr>
          <w:rFonts w:ascii="Times New Roman" w:hAnsi="Times New Roman" w:cs="Times New Roman"/>
          <w:sz w:val="24"/>
          <w:szCs w:val="24"/>
        </w:rPr>
        <w:t xml:space="preserve">mieścić urządzenie w kopercie, na której powinien zapisać następujące dane: nazwisko i imię ucznia, data, godzina zdeponowania urządzenia, typ urządzenia, nazwisko i imię nauczyciela, podpis nauczyciela, a następnie zakleić kopertę i umieścić w sejfie </w:t>
      </w:r>
      <w:r w:rsidR="007B2FFA">
        <w:rPr>
          <w:rFonts w:ascii="Times New Roman" w:hAnsi="Times New Roman" w:cs="Times New Roman"/>
          <w:sz w:val="24"/>
          <w:szCs w:val="24"/>
        </w:rPr>
        <w:t xml:space="preserve">                            </w:t>
      </w:r>
      <w:r w:rsidR="009F0647" w:rsidRPr="0045241F">
        <w:rPr>
          <w:rFonts w:ascii="Times New Roman" w:hAnsi="Times New Roman" w:cs="Times New Roman"/>
          <w:sz w:val="24"/>
          <w:szCs w:val="24"/>
        </w:rPr>
        <w:t>lub zamykanej szafie.</w:t>
      </w:r>
    </w:p>
    <w:p w14:paraId="7D8F45A2" w14:textId="6C2A848E" w:rsidR="009F0647" w:rsidRPr="00E509F5" w:rsidRDefault="009F0647" w:rsidP="00AC79A3">
      <w:pPr>
        <w:pStyle w:val="Akapitzlist"/>
        <w:numPr>
          <w:ilvl w:val="0"/>
          <w:numId w:val="13"/>
        </w:numPr>
        <w:spacing w:after="0" w:line="240" w:lineRule="auto"/>
        <w:ind w:right="14"/>
        <w:jc w:val="both"/>
        <w:rPr>
          <w:rFonts w:ascii="Times New Roman" w:hAnsi="Times New Roman" w:cs="Times New Roman"/>
          <w:sz w:val="24"/>
          <w:szCs w:val="24"/>
        </w:rPr>
      </w:pPr>
      <w:r w:rsidRPr="00E509F5">
        <w:rPr>
          <w:rFonts w:ascii="Times New Roman" w:hAnsi="Times New Roman" w:cs="Times New Roman"/>
          <w:sz w:val="24"/>
          <w:szCs w:val="24"/>
        </w:rPr>
        <w:t xml:space="preserve">Powiadomiony rodzic jest zobowiązany osobiście odebrać urządzenie elektroniczne </w:t>
      </w:r>
      <w:r>
        <w:rPr>
          <w:rFonts w:ascii="Times New Roman" w:hAnsi="Times New Roman" w:cs="Times New Roman"/>
          <w:sz w:val="24"/>
          <w:szCs w:val="24"/>
        </w:rPr>
        <w:t xml:space="preserve">                         </w:t>
      </w:r>
      <w:r w:rsidRPr="00E509F5">
        <w:rPr>
          <w:rFonts w:ascii="Times New Roman" w:hAnsi="Times New Roman" w:cs="Times New Roman"/>
          <w:sz w:val="24"/>
          <w:szCs w:val="24"/>
        </w:rPr>
        <w:t>z depozytu. Wyjątkowo, tylko w przypadku ustalenia takiej możliwośc</w:t>
      </w:r>
      <w:r w:rsidR="009F7B1D">
        <w:rPr>
          <w:rFonts w:ascii="Times New Roman" w:hAnsi="Times New Roman" w:cs="Times New Roman"/>
          <w:sz w:val="24"/>
          <w:szCs w:val="24"/>
        </w:rPr>
        <w:t>i z wychowawcą, pedagogiem lub w</w:t>
      </w:r>
      <w:r w:rsidRPr="00E509F5">
        <w:rPr>
          <w:rFonts w:ascii="Times New Roman" w:hAnsi="Times New Roman" w:cs="Times New Roman"/>
          <w:sz w:val="24"/>
          <w:szCs w:val="24"/>
        </w:rPr>
        <w:t>icedyrektorem, uczeń może odebrać urządzenie po zakończeniu zajęć edukacyjnych w danym dniu.</w:t>
      </w:r>
    </w:p>
    <w:p w14:paraId="7C6F610B" w14:textId="303D9DCD" w:rsidR="00275562" w:rsidRDefault="009F0647" w:rsidP="00AC79A3">
      <w:pPr>
        <w:pStyle w:val="Akapitzlist"/>
        <w:numPr>
          <w:ilvl w:val="0"/>
          <w:numId w:val="13"/>
        </w:numPr>
        <w:spacing w:after="0" w:line="240" w:lineRule="auto"/>
        <w:ind w:right="11"/>
        <w:jc w:val="both"/>
        <w:rPr>
          <w:rFonts w:ascii="Times New Roman" w:hAnsi="Times New Roman" w:cs="Times New Roman"/>
          <w:sz w:val="24"/>
          <w:szCs w:val="24"/>
        </w:rPr>
      </w:pPr>
      <w:r w:rsidRPr="00E509F5">
        <w:rPr>
          <w:rFonts w:ascii="Times New Roman" w:hAnsi="Times New Roman" w:cs="Times New Roman"/>
          <w:sz w:val="24"/>
          <w:szCs w:val="24"/>
        </w:rPr>
        <w:t>Odmówienie przez ucznia oddania telefonu lub innego urządzenia elektronicznego skutkuje odpowiedn</w:t>
      </w:r>
      <w:r w:rsidR="009F7B1D">
        <w:rPr>
          <w:rFonts w:ascii="Times New Roman" w:hAnsi="Times New Roman" w:cs="Times New Roman"/>
          <w:sz w:val="24"/>
          <w:szCs w:val="24"/>
        </w:rPr>
        <w:t>im upomnieniem wychowawcy bądź d</w:t>
      </w:r>
      <w:r w:rsidRPr="00E509F5">
        <w:rPr>
          <w:rFonts w:ascii="Times New Roman" w:hAnsi="Times New Roman" w:cs="Times New Roman"/>
          <w:sz w:val="24"/>
          <w:szCs w:val="24"/>
        </w:rPr>
        <w:t>yrektora szkoły. W skrajnych sytuacj</w:t>
      </w:r>
      <w:r w:rsidR="009F7B1D">
        <w:rPr>
          <w:rFonts w:ascii="Times New Roman" w:hAnsi="Times New Roman" w:cs="Times New Roman"/>
          <w:sz w:val="24"/>
          <w:szCs w:val="24"/>
        </w:rPr>
        <w:t>ach uczeń może otrzymać naganę d</w:t>
      </w:r>
      <w:r w:rsidRPr="00E509F5">
        <w:rPr>
          <w:rFonts w:ascii="Times New Roman" w:hAnsi="Times New Roman" w:cs="Times New Roman"/>
          <w:sz w:val="24"/>
          <w:szCs w:val="24"/>
        </w:rPr>
        <w:t>yrektora szkoły.</w:t>
      </w:r>
    </w:p>
    <w:p w14:paraId="6658EE96" w14:textId="06749238" w:rsidR="00345B11" w:rsidRPr="00345B11" w:rsidRDefault="00345B11" w:rsidP="000D3050">
      <w:pPr>
        <w:pStyle w:val="Akapitzlist"/>
        <w:numPr>
          <w:ilvl w:val="0"/>
          <w:numId w:val="13"/>
        </w:numPr>
        <w:spacing w:after="0" w:line="240" w:lineRule="auto"/>
        <w:jc w:val="both"/>
        <w:rPr>
          <w:rFonts w:ascii="Times New Roman" w:hAnsi="Times New Roman" w:cs="Times New Roman"/>
          <w:sz w:val="24"/>
          <w:szCs w:val="24"/>
        </w:rPr>
      </w:pPr>
      <w:r w:rsidRPr="00345B11">
        <w:rPr>
          <w:rFonts w:ascii="Times New Roman" w:hAnsi="Times New Roman" w:cs="Times New Roman"/>
          <w:sz w:val="24"/>
          <w:szCs w:val="24"/>
        </w:rPr>
        <w:t>Zakaz korzystania z telefonów i urządzeń elektronicznych obowiązuje także nauczycieli i</w:t>
      </w:r>
      <w:r w:rsidR="000D3050">
        <w:rPr>
          <w:rFonts w:ascii="Times New Roman" w:hAnsi="Times New Roman" w:cs="Times New Roman"/>
          <w:sz w:val="24"/>
          <w:szCs w:val="24"/>
        </w:rPr>
        <w:t> </w:t>
      </w:r>
      <w:r w:rsidRPr="00345B11">
        <w:rPr>
          <w:rFonts w:ascii="Times New Roman" w:hAnsi="Times New Roman" w:cs="Times New Roman"/>
          <w:sz w:val="24"/>
          <w:szCs w:val="24"/>
        </w:rPr>
        <w:t>innych pracowników szkoły podczas zajęć edukacyjnych, narad i posiedzeń Rady Pedagogicznej z wyjątkiem :</w:t>
      </w:r>
    </w:p>
    <w:p w14:paraId="7CC5DAE3" w14:textId="2AB26AAB" w:rsidR="00345B11" w:rsidRPr="00345B11" w:rsidRDefault="00345B11" w:rsidP="009948B1">
      <w:pPr>
        <w:numPr>
          <w:ilvl w:val="0"/>
          <w:numId w:val="65"/>
        </w:numPr>
        <w:tabs>
          <w:tab w:val="left" w:pos="851"/>
        </w:tabs>
        <w:spacing w:after="0" w:line="240" w:lineRule="auto"/>
        <w:ind w:left="567" w:right="14"/>
        <w:jc w:val="both"/>
        <w:rPr>
          <w:rFonts w:ascii="Times New Roman" w:hAnsi="Times New Roman" w:cs="Times New Roman"/>
          <w:sz w:val="24"/>
          <w:szCs w:val="24"/>
        </w:rPr>
      </w:pPr>
      <w:r w:rsidRPr="00345B11">
        <w:rPr>
          <w:rFonts w:ascii="Times New Roman" w:hAnsi="Times New Roman" w:cs="Times New Roman"/>
          <w:sz w:val="24"/>
          <w:szCs w:val="24"/>
        </w:rPr>
        <w:t>dokonywania wpisu tematu i sprawdzania obecności w e-dzienniku,</w:t>
      </w:r>
    </w:p>
    <w:p w14:paraId="4D6B33F8" w14:textId="085E1F09" w:rsidR="00345B11" w:rsidRPr="00345B11" w:rsidRDefault="00345B11" w:rsidP="009948B1">
      <w:pPr>
        <w:numPr>
          <w:ilvl w:val="0"/>
          <w:numId w:val="65"/>
        </w:numPr>
        <w:tabs>
          <w:tab w:val="left" w:pos="851"/>
        </w:tabs>
        <w:spacing w:after="0" w:line="240" w:lineRule="auto"/>
        <w:ind w:right="14"/>
        <w:jc w:val="both"/>
        <w:rPr>
          <w:rFonts w:ascii="Times New Roman" w:hAnsi="Times New Roman" w:cs="Times New Roman"/>
          <w:sz w:val="24"/>
          <w:szCs w:val="24"/>
        </w:rPr>
      </w:pPr>
      <w:r w:rsidRPr="00345B11">
        <w:rPr>
          <w:rFonts w:ascii="Times New Roman" w:hAnsi="Times New Roman" w:cs="Times New Roman"/>
          <w:sz w:val="24"/>
          <w:szCs w:val="24"/>
        </w:rPr>
        <w:t>rozmów służbowych,</w:t>
      </w:r>
    </w:p>
    <w:p w14:paraId="24B59487" w14:textId="7B618689" w:rsidR="00345B11" w:rsidRPr="00345B11" w:rsidRDefault="00345B11" w:rsidP="009948B1">
      <w:pPr>
        <w:numPr>
          <w:ilvl w:val="0"/>
          <w:numId w:val="65"/>
        </w:numPr>
        <w:tabs>
          <w:tab w:val="left" w:pos="851"/>
        </w:tabs>
        <w:spacing w:after="0" w:line="240" w:lineRule="auto"/>
        <w:ind w:right="14"/>
        <w:jc w:val="both"/>
        <w:rPr>
          <w:rFonts w:ascii="Times New Roman" w:hAnsi="Times New Roman" w:cs="Times New Roman"/>
          <w:sz w:val="24"/>
          <w:szCs w:val="24"/>
        </w:rPr>
      </w:pPr>
      <w:bookmarkStart w:id="6" w:name="_GoBack"/>
      <w:bookmarkEnd w:id="6"/>
      <w:r w:rsidRPr="00345B11">
        <w:rPr>
          <w:rFonts w:ascii="Times New Roman" w:hAnsi="Times New Roman" w:cs="Times New Roman"/>
          <w:sz w:val="24"/>
          <w:szCs w:val="24"/>
        </w:rPr>
        <w:t>korzystania w celach edukacyjnych i promocji szkoły.</w:t>
      </w:r>
    </w:p>
    <w:p w14:paraId="66B988B0" w14:textId="2FE0F25B" w:rsidR="009F0647" w:rsidRDefault="009F0647" w:rsidP="00AC79A3">
      <w:pPr>
        <w:pStyle w:val="Akapitzlist"/>
        <w:numPr>
          <w:ilvl w:val="0"/>
          <w:numId w:val="13"/>
        </w:numPr>
        <w:spacing w:after="0" w:line="240" w:lineRule="auto"/>
        <w:ind w:right="14"/>
        <w:jc w:val="both"/>
        <w:rPr>
          <w:rFonts w:ascii="Times New Roman" w:hAnsi="Times New Roman" w:cs="Times New Roman"/>
          <w:sz w:val="24"/>
          <w:szCs w:val="24"/>
        </w:rPr>
      </w:pPr>
      <w:r w:rsidRPr="0045241F">
        <w:rPr>
          <w:rFonts w:ascii="Times New Roman" w:hAnsi="Times New Roman" w:cs="Times New Roman"/>
          <w:sz w:val="24"/>
          <w:szCs w:val="24"/>
        </w:rPr>
        <w:t xml:space="preserve">W przypadku naruszenia zasad korzystania z telefonów </w:t>
      </w:r>
      <w:r w:rsidR="00F95B01">
        <w:rPr>
          <w:rFonts w:ascii="Times New Roman" w:hAnsi="Times New Roman" w:cs="Times New Roman"/>
          <w:sz w:val="24"/>
          <w:szCs w:val="24"/>
        </w:rPr>
        <w:t>komórkowych przez nauczycieli i </w:t>
      </w:r>
      <w:r w:rsidR="009F7B1D">
        <w:rPr>
          <w:rFonts w:ascii="Times New Roman" w:hAnsi="Times New Roman" w:cs="Times New Roman"/>
          <w:sz w:val="24"/>
          <w:szCs w:val="24"/>
        </w:rPr>
        <w:t>pracowników szkoły d</w:t>
      </w:r>
      <w:r w:rsidRPr="0045241F">
        <w:rPr>
          <w:rFonts w:ascii="Times New Roman" w:hAnsi="Times New Roman" w:cs="Times New Roman"/>
          <w:sz w:val="24"/>
          <w:szCs w:val="24"/>
        </w:rPr>
        <w:t>yrektor udziela upomnienia.</w:t>
      </w:r>
    </w:p>
    <w:p w14:paraId="76BDC5F7" w14:textId="77777777" w:rsidR="000E2F5F" w:rsidRDefault="000E2F5F" w:rsidP="00395CC9">
      <w:pPr>
        <w:pStyle w:val="Akapitzlist"/>
        <w:spacing w:after="0" w:line="240" w:lineRule="auto"/>
        <w:ind w:left="0" w:right="14"/>
        <w:jc w:val="both"/>
        <w:rPr>
          <w:rFonts w:ascii="Times New Roman" w:hAnsi="Times New Roman" w:cs="Times New Roman"/>
          <w:sz w:val="24"/>
          <w:szCs w:val="24"/>
        </w:rPr>
      </w:pPr>
    </w:p>
    <w:p w14:paraId="69608280" w14:textId="77777777" w:rsidR="009F0647" w:rsidRPr="003755E1" w:rsidRDefault="009F0647" w:rsidP="00395CC9">
      <w:pPr>
        <w:pStyle w:val="Akapitzlist"/>
        <w:spacing w:after="0" w:line="240" w:lineRule="auto"/>
        <w:ind w:left="17" w:right="14"/>
        <w:jc w:val="both"/>
        <w:rPr>
          <w:rFonts w:ascii="Times New Roman" w:hAnsi="Times New Roman" w:cs="Times New Roman"/>
          <w:sz w:val="24"/>
          <w:szCs w:val="24"/>
        </w:rPr>
      </w:pPr>
      <w:r w:rsidRPr="003755E1">
        <w:rPr>
          <w:rFonts w:ascii="Times New Roman" w:hAnsi="Times New Roman" w:cs="Times New Roman"/>
          <w:b/>
          <w:bCs/>
          <w:kern w:val="0"/>
          <w:sz w:val="24"/>
          <w:szCs w:val="24"/>
        </w:rPr>
        <w:t>Zasady ochrony wizerunku dziecka</w:t>
      </w:r>
    </w:p>
    <w:p w14:paraId="367B4663" w14:textId="77777777" w:rsidR="009F0647" w:rsidRPr="003755E1" w:rsidRDefault="009F0647" w:rsidP="00AC79A3">
      <w:pPr>
        <w:pStyle w:val="Akapitzlist"/>
        <w:numPr>
          <w:ilvl w:val="0"/>
          <w:numId w:val="9"/>
        </w:numPr>
        <w:autoSpaceDE w:val="0"/>
        <w:autoSpaceDN w:val="0"/>
        <w:adjustRightInd w:val="0"/>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t>Zespół Edukacyjny nr 1 zapewnia najwyższe standardy ochrony danych osobowych dzieci zgodnie z obowiązującymi przepisami prawa.</w:t>
      </w:r>
    </w:p>
    <w:p w14:paraId="32480E4B" w14:textId="567A1C50" w:rsidR="009F0647" w:rsidRPr="003755E1" w:rsidRDefault="009F0647" w:rsidP="00AC79A3">
      <w:pPr>
        <w:pStyle w:val="Akapitzlist"/>
        <w:numPr>
          <w:ilvl w:val="0"/>
          <w:numId w:val="9"/>
        </w:numPr>
        <w:autoSpaceDE w:val="0"/>
        <w:autoSpaceDN w:val="0"/>
        <w:adjustRightInd w:val="0"/>
        <w:spacing w:after="0" w:line="240" w:lineRule="auto"/>
        <w:jc w:val="both"/>
        <w:rPr>
          <w:rFonts w:ascii="Times New Roman" w:hAnsi="Times New Roman" w:cs="Times New Roman"/>
          <w:kern w:val="0"/>
          <w:sz w:val="24"/>
          <w:szCs w:val="24"/>
        </w:rPr>
      </w:pPr>
      <w:r w:rsidRPr="003755E1">
        <w:rPr>
          <w:rFonts w:ascii="Times New Roman" w:eastAsia="Lato" w:hAnsi="Times New Roman" w:cs="Times New Roman"/>
          <w:kern w:val="0"/>
          <w:sz w:val="24"/>
          <w:szCs w:val="24"/>
        </w:rPr>
        <w:t>Placówka</w:t>
      </w:r>
      <w:r w:rsidRPr="003755E1">
        <w:rPr>
          <w:rFonts w:ascii="Times New Roman" w:hAnsi="Times New Roman" w:cs="Times New Roman"/>
          <w:kern w:val="0"/>
          <w:sz w:val="24"/>
          <w:szCs w:val="24"/>
        </w:rPr>
        <w:t xml:space="preserve"> uznając prawo dziecka do prywatności i ochrony dóbr osobistych, zapewnia ochronę wizeru</w:t>
      </w:r>
      <w:r w:rsidR="007B2FFA">
        <w:rPr>
          <w:rFonts w:ascii="Times New Roman" w:hAnsi="Times New Roman" w:cs="Times New Roman"/>
          <w:kern w:val="0"/>
          <w:sz w:val="24"/>
          <w:szCs w:val="24"/>
        </w:rPr>
        <w:t>nku dziecka poprzez</w:t>
      </w:r>
      <w:r w:rsidR="009F7B1D">
        <w:rPr>
          <w:rFonts w:ascii="Times New Roman" w:hAnsi="Times New Roman" w:cs="Times New Roman"/>
          <w:kern w:val="0"/>
          <w:sz w:val="24"/>
          <w:szCs w:val="24"/>
        </w:rPr>
        <w:t>:</w:t>
      </w:r>
    </w:p>
    <w:p w14:paraId="11593448" w14:textId="065477B2" w:rsidR="009F0647" w:rsidRPr="003755E1" w:rsidRDefault="009F7B1D" w:rsidP="00AC79A3">
      <w:pPr>
        <w:pStyle w:val="Akapitzlist"/>
        <w:numPr>
          <w:ilvl w:val="0"/>
          <w:numId w:val="17"/>
        </w:num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p</w:t>
      </w:r>
      <w:r w:rsidR="009F0647" w:rsidRPr="003755E1">
        <w:rPr>
          <w:rFonts w:ascii="Times New Roman" w:hAnsi="Times New Roman" w:cs="Times New Roman"/>
          <w:kern w:val="0"/>
          <w:sz w:val="24"/>
          <w:szCs w:val="24"/>
        </w:rPr>
        <w:t>ytanie o pisemną zgodę rodziców oraz o zgodę dzieci przed zrobieniem</w:t>
      </w:r>
      <w:r>
        <w:rPr>
          <w:rFonts w:ascii="Times New Roman" w:hAnsi="Times New Roman" w:cs="Times New Roman"/>
          <w:kern w:val="0"/>
          <w:sz w:val="24"/>
          <w:szCs w:val="24"/>
        </w:rPr>
        <w:t xml:space="preserve"> i publikacją zdjęcia/nagrania,</w:t>
      </w:r>
    </w:p>
    <w:p w14:paraId="26376A40" w14:textId="2B9C3DD3" w:rsidR="009F0647" w:rsidRPr="003755E1" w:rsidRDefault="009F7B1D" w:rsidP="00AC79A3">
      <w:pPr>
        <w:pStyle w:val="Akapitzlist"/>
        <w:numPr>
          <w:ilvl w:val="0"/>
          <w:numId w:val="17"/>
        </w:num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u</w:t>
      </w:r>
      <w:r w:rsidR="009F0647" w:rsidRPr="003755E1">
        <w:rPr>
          <w:rFonts w:ascii="Times New Roman" w:hAnsi="Times New Roman" w:cs="Times New Roman"/>
          <w:kern w:val="0"/>
          <w:sz w:val="24"/>
          <w:szCs w:val="24"/>
        </w:rPr>
        <w:t xml:space="preserve">dzielenie wyjaśnień, do czego wykorzystamy zdjęcia/nagrania i w jakim kontekście, jak będziemy przechowywać te dane i jakie potencjalne ryzyko wiąże się z </w:t>
      </w:r>
      <w:r>
        <w:rPr>
          <w:rFonts w:ascii="Times New Roman" w:hAnsi="Times New Roman" w:cs="Times New Roman"/>
          <w:kern w:val="0"/>
          <w:sz w:val="24"/>
          <w:szCs w:val="24"/>
        </w:rPr>
        <w:t>publikacją zdjęć/ nagrań online,</w:t>
      </w:r>
    </w:p>
    <w:p w14:paraId="36F3E6A7" w14:textId="1E7DD3C0" w:rsidR="009F0647" w:rsidRPr="003755E1" w:rsidRDefault="00FD42F0" w:rsidP="00AC79A3">
      <w:pPr>
        <w:pStyle w:val="Akapitzlist"/>
        <w:numPr>
          <w:ilvl w:val="0"/>
          <w:numId w:val="17"/>
        </w:num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u</w:t>
      </w:r>
      <w:r w:rsidR="009F0647" w:rsidRPr="003755E1">
        <w:rPr>
          <w:rFonts w:ascii="Times New Roman" w:hAnsi="Times New Roman" w:cs="Times New Roman"/>
          <w:kern w:val="0"/>
          <w:sz w:val="24"/>
          <w:szCs w:val="24"/>
        </w:rPr>
        <w:t>nikanie podpisywania zdjęć/nagrań informacjami identyfikującymi dziecko z imi</w:t>
      </w:r>
      <w:r w:rsidR="00466F67">
        <w:rPr>
          <w:rFonts w:ascii="Times New Roman" w:hAnsi="Times New Roman" w:cs="Times New Roman"/>
          <w:kern w:val="0"/>
          <w:sz w:val="24"/>
          <w:szCs w:val="24"/>
        </w:rPr>
        <w:t xml:space="preserve">enia i nazwiska. </w:t>
      </w:r>
      <w:r w:rsidR="00466F67" w:rsidRPr="001C2392">
        <w:rPr>
          <w:rFonts w:ascii="Times New Roman" w:hAnsi="Times New Roman" w:cs="Times New Roman"/>
          <w:kern w:val="0"/>
          <w:sz w:val="24"/>
          <w:szCs w:val="24"/>
        </w:rPr>
        <w:t>Jeśli konieczny</w:t>
      </w:r>
      <w:r w:rsidR="009F0647" w:rsidRPr="001C2392">
        <w:rPr>
          <w:rFonts w:ascii="Times New Roman" w:hAnsi="Times New Roman" w:cs="Times New Roman"/>
          <w:kern w:val="0"/>
          <w:sz w:val="24"/>
          <w:szCs w:val="24"/>
        </w:rPr>
        <w:t xml:space="preserve"> jest </w:t>
      </w:r>
      <w:r w:rsidR="00466F67" w:rsidRPr="001C2392">
        <w:rPr>
          <w:rFonts w:ascii="Times New Roman" w:hAnsi="Times New Roman" w:cs="Times New Roman"/>
          <w:kern w:val="0"/>
          <w:sz w:val="24"/>
          <w:szCs w:val="24"/>
        </w:rPr>
        <w:t xml:space="preserve">taki </w:t>
      </w:r>
      <w:r w:rsidR="009F0647" w:rsidRPr="001C2392">
        <w:rPr>
          <w:rFonts w:ascii="Times New Roman" w:hAnsi="Times New Roman" w:cs="Times New Roman"/>
          <w:kern w:val="0"/>
          <w:sz w:val="24"/>
          <w:szCs w:val="24"/>
        </w:rPr>
        <w:t>podpis</w:t>
      </w:r>
      <w:r w:rsidRPr="001C2392">
        <w:rPr>
          <w:rFonts w:ascii="Times New Roman" w:hAnsi="Times New Roman" w:cs="Times New Roman"/>
          <w:kern w:val="0"/>
          <w:sz w:val="24"/>
          <w:szCs w:val="24"/>
        </w:rPr>
        <w:t xml:space="preserve"> używamy tylko imienia,</w:t>
      </w:r>
    </w:p>
    <w:p w14:paraId="45E4607F" w14:textId="5BDC27D5" w:rsidR="009F0647" w:rsidRPr="003755E1" w:rsidRDefault="00FD42F0" w:rsidP="00AC79A3">
      <w:pPr>
        <w:pStyle w:val="Akapitzlist"/>
        <w:numPr>
          <w:ilvl w:val="0"/>
          <w:numId w:val="17"/>
        </w:num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r</w:t>
      </w:r>
      <w:r w:rsidR="009F0647" w:rsidRPr="003755E1">
        <w:rPr>
          <w:rFonts w:ascii="Times New Roman" w:hAnsi="Times New Roman" w:cs="Times New Roman"/>
          <w:kern w:val="0"/>
          <w:sz w:val="24"/>
          <w:szCs w:val="24"/>
        </w:rPr>
        <w:t>ezygnację z ujawniania jakichkolwiek informacji wrażliwych o dziecku dotyczących m.in. stanu zdrowia, sytuacji materialnej, s</w:t>
      </w:r>
      <w:r w:rsidR="00F95B01">
        <w:rPr>
          <w:rFonts w:ascii="Times New Roman" w:hAnsi="Times New Roman" w:cs="Times New Roman"/>
          <w:kern w:val="0"/>
          <w:sz w:val="24"/>
          <w:szCs w:val="24"/>
        </w:rPr>
        <w:t>ytuacji prawnej i powiązanych z </w:t>
      </w:r>
      <w:r w:rsidR="009F0647" w:rsidRPr="003755E1">
        <w:rPr>
          <w:rFonts w:ascii="Times New Roman" w:hAnsi="Times New Roman" w:cs="Times New Roman"/>
          <w:kern w:val="0"/>
          <w:sz w:val="24"/>
          <w:szCs w:val="24"/>
        </w:rPr>
        <w:t>wizerunkiem dziecka (np. w przypadku zbiórek indywidualnych organizowanych przez naszą instytucję).</w:t>
      </w:r>
    </w:p>
    <w:p w14:paraId="6556BB15" w14:textId="22B258F8" w:rsidR="009F0647" w:rsidRPr="003755E1" w:rsidRDefault="009F0647" w:rsidP="00395CC9">
      <w:pPr>
        <w:spacing w:after="0" w:line="240" w:lineRule="auto"/>
        <w:jc w:val="both"/>
        <w:rPr>
          <w:rFonts w:ascii="Times New Roman" w:hAnsi="Times New Roman" w:cs="Times New Roman"/>
          <w:sz w:val="24"/>
          <w:szCs w:val="24"/>
        </w:rPr>
      </w:pPr>
      <w:r w:rsidRPr="003755E1">
        <w:rPr>
          <w:rFonts w:ascii="Times New Roman" w:hAnsi="Times New Roman" w:cs="Times New Roman"/>
          <w:sz w:val="24"/>
          <w:szCs w:val="24"/>
        </w:rPr>
        <w:t>Zmniejszenie ryzyka kopiowania i niestosownego wykorzysta</w:t>
      </w:r>
      <w:r w:rsidR="00FD42F0">
        <w:rPr>
          <w:rFonts w:ascii="Times New Roman" w:hAnsi="Times New Roman" w:cs="Times New Roman"/>
          <w:sz w:val="24"/>
          <w:szCs w:val="24"/>
        </w:rPr>
        <w:t>nia zdjęć/nagrań dzieci poprzez </w:t>
      </w:r>
      <w:r w:rsidRPr="003755E1">
        <w:rPr>
          <w:rFonts w:ascii="Times New Roman" w:hAnsi="Times New Roman" w:cs="Times New Roman"/>
          <w:sz w:val="24"/>
          <w:szCs w:val="24"/>
        </w:rPr>
        <w:t>przyjęcie zasad:</w:t>
      </w:r>
    </w:p>
    <w:p w14:paraId="4B53F164" w14:textId="5746141E" w:rsidR="009F0647" w:rsidRPr="003755E1" w:rsidRDefault="009F0647" w:rsidP="00AC79A3">
      <w:pPr>
        <w:pStyle w:val="Akapitzlist"/>
        <w:numPr>
          <w:ilvl w:val="0"/>
          <w:numId w:val="11"/>
        </w:numPr>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t>wszystkie dzieci znajdujące się na zdjęciu/nagraniu muszą być ubrane, a sytuacja zdjęcia/nagrania nie jest dla dziecka poniżająca, oś</w:t>
      </w:r>
      <w:r w:rsidR="00F95B01">
        <w:rPr>
          <w:rFonts w:ascii="Times New Roman" w:hAnsi="Times New Roman" w:cs="Times New Roman"/>
          <w:kern w:val="0"/>
          <w:sz w:val="24"/>
          <w:szCs w:val="24"/>
        </w:rPr>
        <w:t xml:space="preserve">mieszająca ani nie ukazuje </w:t>
      </w:r>
      <w:r w:rsidR="007B2FFA">
        <w:rPr>
          <w:rFonts w:ascii="Times New Roman" w:hAnsi="Times New Roman" w:cs="Times New Roman"/>
          <w:kern w:val="0"/>
          <w:sz w:val="24"/>
          <w:szCs w:val="24"/>
        </w:rPr>
        <w:t xml:space="preserve">                             </w:t>
      </w:r>
      <w:r w:rsidR="00F95B01">
        <w:rPr>
          <w:rFonts w:ascii="Times New Roman" w:hAnsi="Times New Roman" w:cs="Times New Roman"/>
          <w:kern w:val="0"/>
          <w:sz w:val="24"/>
          <w:szCs w:val="24"/>
        </w:rPr>
        <w:t>go w </w:t>
      </w:r>
      <w:r w:rsidRPr="003755E1">
        <w:rPr>
          <w:rFonts w:ascii="Times New Roman" w:hAnsi="Times New Roman" w:cs="Times New Roman"/>
          <w:kern w:val="0"/>
          <w:sz w:val="24"/>
          <w:szCs w:val="24"/>
        </w:rPr>
        <w:t>negatywnym kontekście,</w:t>
      </w:r>
    </w:p>
    <w:p w14:paraId="6E605E38" w14:textId="77777777" w:rsidR="009F0647" w:rsidRPr="003755E1" w:rsidRDefault="009F0647" w:rsidP="00AC79A3">
      <w:pPr>
        <w:pStyle w:val="Akapitzlist"/>
        <w:numPr>
          <w:ilvl w:val="0"/>
          <w:numId w:val="11"/>
        </w:numPr>
        <w:spacing w:after="0" w:line="240" w:lineRule="auto"/>
        <w:jc w:val="both"/>
        <w:rPr>
          <w:rFonts w:ascii="Times New Roman" w:hAnsi="Times New Roman" w:cs="Times New Roman"/>
          <w:kern w:val="0"/>
          <w:sz w:val="24"/>
          <w:szCs w:val="24"/>
        </w:rPr>
      </w:pPr>
      <w:r w:rsidRPr="003755E1">
        <w:rPr>
          <w:rFonts w:ascii="Times New Roman" w:hAnsi="Times New Roman" w:cs="Times New Roman"/>
          <w:kern w:val="0"/>
          <w:sz w:val="24"/>
          <w:szCs w:val="24"/>
        </w:rPr>
        <w:lastRenderedPageBreak/>
        <w:t>zdjęcia/nagrania dzieci powinny się koncentrować na czynnościach wykonywanych przez dzieci i w miarę możliwości przedstawiać dzieci w grupie, a nie pojedyncze osoby.</w:t>
      </w:r>
    </w:p>
    <w:p w14:paraId="020B82D5" w14:textId="77777777" w:rsidR="009F0647" w:rsidRPr="000C5AE3" w:rsidRDefault="009F0647" w:rsidP="00395CC9">
      <w:p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Jeśli rejestracja wydarzenia zostanie zlecona osobie zewnętrznej (fotograf lub operator) zadbamy o bezpieczeństwo dzieci i młodzieży poprzez:</w:t>
      </w:r>
    </w:p>
    <w:p w14:paraId="0EA6DBDB" w14:textId="77777777" w:rsidR="009F0647" w:rsidRPr="000C5AE3" w:rsidRDefault="009F0647" w:rsidP="00AC79A3">
      <w:pPr>
        <w:pStyle w:val="Akapitzlist"/>
        <w:numPr>
          <w:ilvl w:val="0"/>
          <w:numId w:val="14"/>
        </w:num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zobowiązanie osoby/firmy rejestrującej wydarzenie do przestrzegania niniejszych wytycznych,</w:t>
      </w:r>
    </w:p>
    <w:p w14:paraId="324D1610" w14:textId="77777777" w:rsidR="009F0647" w:rsidRPr="000C5AE3" w:rsidRDefault="009F0647" w:rsidP="00AC79A3">
      <w:pPr>
        <w:pStyle w:val="Akapitzlist"/>
        <w:numPr>
          <w:ilvl w:val="0"/>
          <w:numId w:val="14"/>
        </w:num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zobowiązanie osoby/firmy rejestrującej wydarzenie do noszenia identyfikatora w czasie trwania wydarzenia,</w:t>
      </w:r>
    </w:p>
    <w:p w14:paraId="52542274" w14:textId="77777777" w:rsidR="009F0647" w:rsidRPr="000C5AE3" w:rsidRDefault="009F0647" w:rsidP="00AC79A3">
      <w:pPr>
        <w:pStyle w:val="Akapitzlist"/>
        <w:numPr>
          <w:ilvl w:val="0"/>
          <w:numId w:val="14"/>
        </w:num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niedopuszczenie do sytuacji, w której osoba/firma r</w:t>
      </w:r>
      <w:r w:rsidR="00D61EBD">
        <w:rPr>
          <w:rFonts w:ascii="Times New Roman" w:hAnsi="Times New Roman" w:cs="Times New Roman"/>
          <w:sz w:val="24"/>
          <w:szCs w:val="24"/>
        </w:rPr>
        <w:t>ejestrująca będzie przebywała z </w:t>
      </w:r>
      <w:r w:rsidRPr="000C5AE3">
        <w:rPr>
          <w:rFonts w:ascii="Times New Roman" w:hAnsi="Times New Roman" w:cs="Times New Roman"/>
          <w:sz w:val="24"/>
          <w:szCs w:val="24"/>
        </w:rPr>
        <w:t xml:space="preserve">dziećmi bez nadzoru pracownika placówki </w:t>
      </w:r>
    </w:p>
    <w:p w14:paraId="00BA904A" w14:textId="77777777" w:rsidR="009F0647" w:rsidRPr="000C5AE3" w:rsidRDefault="009F0647" w:rsidP="00AC79A3">
      <w:pPr>
        <w:pStyle w:val="Akapitzlist"/>
        <w:numPr>
          <w:ilvl w:val="0"/>
          <w:numId w:val="14"/>
        </w:num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poinformowanie rodziców oraz dzieci, że osoba/firma rejestrująca wydarzenie będzie obecna podczas wydarzenia i upewnienie się, że rodzice/opiekunowie prawni udzielili pisemnej zgody na rejestrowanie wizerunku ich dzieci.</w:t>
      </w:r>
    </w:p>
    <w:p w14:paraId="103E19B0" w14:textId="77777777" w:rsidR="009F0647" w:rsidRDefault="009F0647" w:rsidP="00395CC9">
      <w:pPr>
        <w:spacing w:after="0" w:line="240" w:lineRule="auto"/>
        <w:jc w:val="both"/>
        <w:rPr>
          <w:rFonts w:ascii="Times New Roman" w:hAnsi="Times New Roman" w:cs="Times New Roman"/>
          <w:sz w:val="24"/>
          <w:szCs w:val="24"/>
        </w:rPr>
      </w:pPr>
      <w:r w:rsidRPr="000C5AE3">
        <w:rPr>
          <w:rFonts w:ascii="Times New Roman" w:hAnsi="Times New Roman" w:cs="Times New Roman"/>
          <w:sz w:val="24"/>
          <w:szCs w:val="24"/>
        </w:rPr>
        <w:t>Jeśli wizerunek dziecka stanowi jedynie szczegół całości takiej jak zgromadzenie, krajobraz, impreza publiczna, zgoda rodziców/opiekunów prawnych dziecka nie jest wymagana.</w:t>
      </w:r>
    </w:p>
    <w:p w14:paraId="396C2E42" w14:textId="77777777" w:rsidR="00A26955" w:rsidRPr="000C5AE3" w:rsidRDefault="00A26955" w:rsidP="00395CC9">
      <w:pPr>
        <w:spacing w:after="0" w:line="240" w:lineRule="auto"/>
        <w:jc w:val="both"/>
        <w:rPr>
          <w:rFonts w:ascii="Times New Roman" w:hAnsi="Times New Roman" w:cs="Times New Roman"/>
          <w:sz w:val="24"/>
          <w:szCs w:val="24"/>
        </w:rPr>
      </w:pPr>
    </w:p>
    <w:p w14:paraId="06377D99" w14:textId="77777777" w:rsidR="009F0647" w:rsidRPr="00D16848" w:rsidRDefault="009F0647" w:rsidP="00395CC9">
      <w:pPr>
        <w:spacing w:after="0" w:line="240" w:lineRule="auto"/>
        <w:jc w:val="both"/>
        <w:rPr>
          <w:rFonts w:ascii="Times New Roman" w:hAnsi="Times New Roman" w:cs="Times New Roman"/>
          <w:b/>
          <w:sz w:val="24"/>
          <w:szCs w:val="24"/>
        </w:rPr>
      </w:pPr>
      <w:r w:rsidRPr="00D16848">
        <w:rPr>
          <w:rFonts w:ascii="Times New Roman" w:hAnsi="Times New Roman" w:cs="Times New Roman"/>
          <w:b/>
          <w:sz w:val="24"/>
          <w:szCs w:val="24"/>
        </w:rPr>
        <w:t xml:space="preserve">Procedura zapobiegania i przeciwdziałania cyberprzemocy wśród uczniów </w:t>
      </w:r>
      <w:r w:rsidRPr="00D16848">
        <w:rPr>
          <w:rFonts w:ascii="Times New Roman" w:hAnsi="Times New Roman" w:cs="Times New Roman"/>
          <w:b/>
          <w:sz w:val="24"/>
          <w:szCs w:val="24"/>
        </w:rPr>
        <w:br/>
        <w:t>w przypadku dostępu do treści szkodliwych, niepożądanych oraz nielegalnych.</w:t>
      </w:r>
    </w:p>
    <w:p w14:paraId="19DA09B0"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 xml:space="preserve">Ujawnienie przypadku pojawienia się szkodliwych treści w szkole. Informacja </w:t>
      </w:r>
      <w:r w:rsidRPr="00D16848">
        <w:rPr>
          <w:rFonts w:ascii="Times New Roman" w:hAnsi="Times New Roman" w:cs="Times New Roman"/>
          <w:sz w:val="24"/>
          <w:szCs w:val="24"/>
        </w:rPr>
        <w:br/>
        <w:t xml:space="preserve">o kontakcie uczniów ze szkodliwymi treściami może dotrzeć do nauczyciela/pedagoga </w:t>
      </w:r>
      <w:r w:rsidRPr="00D16848">
        <w:rPr>
          <w:rFonts w:ascii="Times New Roman" w:hAnsi="Times New Roman" w:cs="Times New Roman"/>
          <w:sz w:val="24"/>
          <w:szCs w:val="24"/>
        </w:rPr>
        <w:br/>
        <w:t>z różnych źródeł: od samych uczniów, ich rodziców lub innych nauczycieli.</w:t>
      </w:r>
    </w:p>
    <w:p w14:paraId="5CB253C4"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Ustalenie okoliczności zdarzenia.</w:t>
      </w:r>
    </w:p>
    <w:p w14:paraId="40447433"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Poinformowanie o fakcie rozpowszechniania szkodliwych treści wychowawcy klasy, pedagoga/psychologa szkolnego i dyrektora.</w:t>
      </w:r>
    </w:p>
    <w:p w14:paraId="1D2A94E2"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Zabezpieczenie dowodów. Zebranie informacji na temat szkodliwych treści, miejsca ich wystąpienia oraz ewentualnych sprawców. Wydrukowanie i zapisanie w formie zrzutów ekranu wszystkich dowodów rozpowszechniania niewskazanych obrazów w sieci; zachowanie SMS-ów. Jeśli treści są nielegalne, nieodpowiednio zabezpieczone                          lub niezgodne z regulaminem danej strony – kontakt z administratorem stron.</w:t>
      </w:r>
    </w:p>
    <w:p w14:paraId="059E591A"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Ustalenie okoliczności zdarzenia: próba identyfikacji sprawcy zdarze</w:t>
      </w:r>
      <w:r w:rsidR="00C259E0">
        <w:rPr>
          <w:rFonts w:ascii="Times New Roman" w:hAnsi="Times New Roman" w:cs="Times New Roman"/>
          <w:sz w:val="24"/>
          <w:szCs w:val="24"/>
        </w:rPr>
        <w:t>nia (osoby, która </w:t>
      </w:r>
      <w:r w:rsidRPr="00D16848">
        <w:rPr>
          <w:rFonts w:ascii="Times New Roman" w:hAnsi="Times New Roman" w:cs="Times New Roman"/>
          <w:sz w:val="24"/>
          <w:szCs w:val="24"/>
        </w:rPr>
        <w:t>rozpowszechniała szkodliwe treści), ustalenie, kim są świadkowie zdarzenia.</w:t>
      </w:r>
    </w:p>
    <w:p w14:paraId="26CCFA5C"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Klasyfikacja szkodliwych treści: pornograficzne, promujące nienawiść, rasizm, ksenofobię, przemoc, promujące zachowania antyspołeczne lub autodestrukcyjne, psychomanipulacja.</w:t>
      </w:r>
    </w:p>
    <w:p w14:paraId="20AD72F1"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Współpraca z pracownikiem/nauczycielem zarządzającym dostępem do sieci w szkole. Pomoc w zabezpieczeniu dowodów, konfiguracji zabezpieczeń sieci szkolnej blokujących dostęp do szkodliwych materiałów.</w:t>
      </w:r>
    </w:p>
    <w:p w14:paraId="391F4106"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 xml:space="preserve">Diagnoza potrzeb i działania wobec uczniów zaangażowanych w rozpowszechnianie szkodliwych treści (edukacja, warsztaty z grupą/klasą lub rozmowa na temat treści, jeżeli np. mają negatywny wpływ na rozwój </w:t>
      </w:r>
      <w:r w:rsidR="00C259E0">
        <w:rPr>
          <w:rFonts w:ascii="Times New Roman" w:hAnsi="Times New Roman" w:cs="Times New Roman"/>
          <w:sz w:val="24"/>
          <w:szCs w:val="24"/>
        </w:rPr>
        <w:t>poznawczy, emocjonalny i są np. </w:t>
      </w:r>
      <w:r w:rsidRPr="00D16848">
        <w:rPr>
          <w:rFonts w:ascii="Times New Roman" w:hAnsi="Times New Roman" w:cs="Times New Roman"/>
          <w:sz w:val="24"/>
          <w:szCs w:val="24"/>
        </w:rPr>
        <w:t>psychomanipulacją).</w:t>
      </w:r>
    </w:p>
    <w:p w14:paraId="7F0E42DD"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Zdecydowany komunikat ze strony szkoły, że takie materiały nie są w szkole akceptowane.</w:t>
      </w:r>
    </w:p>
    <w:p w14:paraId="6128279F"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Działania wobec sprawcy i osób uczestniczących. Ustalenie okoliczności zdarzenia, rozmowa/spotkanie uczniów z nauczycielem/pedagogiem/psychologiem na temat przesyłanych treści (jakie emocje budzi prezentowany materiał, do jakich działań                        ich zachęca i jak wpływa na wyobrażenia na temat otaczającego świata), omówienie konsekwencji zdarzenia dla osób mających kontakt ze szkodliwymi treściami, w tym                        też konsekwencji wynikających ze złamania regulaminu szkoły.</w:t>
      </w:r>
    </w:p>
    <w:p w14:paraId="5C84EB08"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lastRenderedPageBreak/>
        <w:t>Rozmowa z uczestnikami zdarzenia (z każdym osobno). Jeżeli szkodliwe treści rozpowszechnia grupa uczniów, działania interwencyjne należy zacząć od lidera grupy.</w:t>
      </w:r>
    </w:p>
    <w:p w14:paraId="72397DCD"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 xml:space="preserve">Powiadomienie rodziców uczniów o wydarzeniu i zapoznanie, w miarę możliwości, </w:t>
      </w:r>
      <w:r w:rsidRPr="00D16848">
        <w:rPr>
          <w:rFonts w:ascii="Times New Roman" w:hAnsi="Times New Roman" w:cs="Times New Roman"/>
          <w:sz w:val="24"/>
          <w:szCs w:val="24"/>
        </w:rPr>
        <w:br/>
        <w:t>z materiałem dowodowym. Poinformowanie rodziców o działaniach podjętych przez szkołę wobec ucznia i podjęcie współpracy z rodzicami w celu rozwiązania problemu.</w:t>
      </w:r>
    </w:p>
    <w:p w14:paraId="229C10E5"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Zapewnienie pomocy psychologiczno-pedagogicznej uczestnikom zdarzenia.</w:t>
      </w:r>
    </w:p>
    <w:p w14:paraId="5840D890"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Wsparcie informacyjne dotyczące możliwych działań wobec szkodliwych treści, informacja dotycząca formy ich zgłaszania do Dyżurnet.pl (punkt kontaktowy zajmujący się zwa</w:t>
      </w:r>
      <w:r w:rsidR="00D61E4E">
        <w:rPr>
          <w:rFonts w:ascii="Times New Roman" w:hAnsi="Times New Roman" w:cs="Times New Roman"/>
          <w:sz w:val="24"/>
          <w:szCs w:val="24"/>
        </w:rPr>
        <w:t>lczaniem nielegalnych treści w I</w:t>
      </w:r>
      <w:r w:rsidRPr="00D16848">
        <w:rPr>
          <w:rFonts w:ascii="Times New Roman" w:hAnsi="Times New Roman" w:cs="Times New Roman"/>
          <w:sz w:val="24"/>
          <w:szCs w:val="24"/>
        </w:rPr>
        <w:t>nternecie), zabezpieczania dowodów.</w:t>
      </w:r>
    </w:p>
    <w:p w14:paraId="4AC0EF11" w14:textId="77777777" w:rsidR="009F0647" w:rsidRPr="00D16848"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Podjęcie interwencji prawnej. Interwencja prawna przeprowadzana przez szkołę                        jest możliwa w przypadku naruszenia zakazu rozpowszechniania:</w:t>
      </w:r>
    </w:p>
    <w:p w14:paraId="66A04873" w14:textId="77777777" w:rsidR="009F0647" w:rsidRPr="00D16848" w:rsidRDefault="009F0647" w:rsidP="00AC79A3">
      <w:pPr>
        <w:pStyle w:val="Akapitzlist"/>
        <w:numPr>
          <w:ilvl w:val="0"/>
          <w:numId w:val="1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pornografii z udziałem małoletniego – art. 202 § 3 k.k.,</w:t>
      </w:r>
    </w:p>
    <w:p w14:paraId="2E08457C" w14:textId="77777777" w:rsidR="009F0647" w:rsidRPr="00D16848" w:rsidRDefault="009F0647" w:rsidP="00AC79A3">
      <w:pPr>
        <w:pStyle w:val="Akapitzlist"/>
        <w:numPr>
          <w:ilvl w:val="0"/>
          <w:numId w:val="1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treści propagujących publicznie faszystowski lub inny totalitarny ustrój państwa                    lub nawołujących do nienawiści na tle różnic narodowościowych, etnicznych, rasowych, wyznaniowych – art. 256 i art. 257 k.k.</w:t>
      </w:r>
      <w:r w:rsidR="00506098">
        <w:rPr>
          <w:rFonts w:ascii="Times New Roman" w:hAnsi="Times New Roman" w:cs="Times New Roman"/>
          <w:sz w:val="24"/>
          <w:szCs w:val="24"/>
        </w:rPr>
        <w:t>,</w:t>
      </w:r>
    </w:p>
    <w:p w14:paraId="0E5E7A7F" w14:textId="77777777" w:rsidR="009F0647" w:rsidRPr="00506098" w:rsidRDefault="00506098" w:rsidP="00AC79A3">
      <w:pPr>
        <w:pStyle w:val="Akapitzlist"/>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9F0647" w:rsidRPr="00D16848">
        <w:rPr>
          <w:rFonts w:ascii="Times New Roman" w:hAnsi="Times New Roman" w:cs="Times New Roman"/>
          <w:sz w:val="24"/>
          <w:szCs w:val="24"/>
        </w:rPr>
        <w:t>nne formy interwencji:</w:t>
      </w:r>
      <w:r>
        <w:rPr>
          <w:rFonts w:ascii="Times New Roman" w:hAnsi="Times New Roman" w:cs="Times New Roman"/>
          <w:sz w:val="24"/>
          <w:szCs w:val="24"/>
        </w:rPr>
        <w:t xml:space="preserve"> </w:t>
      </w:r>
      <w:r w:rsidR="009F0647" w:rsidRPr="00506098">
        <w:rPr>
          <w:rFonts w:ascii="Times New Roman" w:hAnsi="Times New Roman" w:cs="Times New Roman"/>
          <w:sz w:val="24"/>
          <w:szCs w:val="24"/>
        </w:rPr>
        <w:t>kontakt z administratorem/moderatorem w sytuacji, gdy treści są nielegalne, nieodpowiednio zabezpieczone lub niezgodne z regulaminem danej strony.</w:t>
      </w:r>
    </w:p>
    <w:p w14:paraId="598E0272" w14:textId="77777777" w:rsidR="009F0647" w:rsidRPr="00F46913" w:rsidRDefault="009F0647" w:rsidP="00AC79A3">
      <w:pPr>
        <w:pStyle w:val="Akapitzlist"/>
        <w:numPr>
          <w:ilvl w:val="0"/>
          <w:numId w:val="8"/>
        </w:numPr>
        <w:spacing w:after="0" w:line="240" w:lineRule="auto"/>
        <w:ind w:left="360"/>
        <w:jc w:val="both"/>
        <w:rPr>
          <w:rFonts w:ascii="Times New Roman" w:hAnsi="Times New Roman" w:cs="Times New Roman"/>
          <w:sz w:val="24"/>
          <w:szCs w:val="24"/>
        </w:rPr>
      </w:pPr>
      <w:r w:rsidRPr="00D16848">
        <w:rPr>
          <w:rFonts w:ascii="Times New Roman" w:hAnsi="Times New Roman" w:cs="Times New Roman"/>
          <w:sz w:val="24"/>
          <w:szCs w:val="24"/>
        </w:rPr>
        <w:t>Dokumentacja zgłoszenia – notatka służbowa, wpis do DE Librus.</w:t>
      </w:r>
    </w:p>
    <w:p w14:paraId="3800C4FA" w14:textId="77777777" w:rsidR="009F0647" w:rsidRDefault="009F0647" w:rsidP="00395CC9">
      <w:pPr>
        <w:spacing w:after="0" w:line="240" w:lineRule="auto"/>
        <w:jc w:val="both"/>
        <w:rPr>
          <w:rFonts w:ascii="Times New Roman" w:hAnsi="Times New Roman" w:cs="Times New Roman"/>
          <w:b/>
          <w:sz w:val="24"/>
          <w:szCs w:val="24"/>
        </w:rPr>
      </w:pPr>
    </w:p>
    <w:p w14:paraId="10918470" w14:textId="06C7271C" w:rsidR="009F0647" w:rsidRPr="00D16848" w:rsidRDefault="009F0647" w:rsidP="00395CC9">
      <w:pPr>
        <w:spacing w:after="0" w:line="240" w:lineRule="auto"/>
        <w:jc w:val="both"/>
        <w:rPr>
          <w:rFonts w:ascii="Times New Roman" w:hAnsi="Times New Roman" w:cs="Times New Roman"/>
          <w:b/>
          <w:sz w:val="24"/>
          <w:szCs w:val="24"/>
        </w:rPr>
      </w:pPr>
      <w:r w:rsidRPr="00D16848">
        <w:rPr>
          <w:rFonts w:ascii="Times New Roman" w:hAnsi="Times New Roman" w:cs="Times New Roman"/>
          <w:b/>
          <w:sz w:val="24"/>
          <w:szCs w:val="24"/>
        </w:rPr>
        <w:t>Procedura pos</w:t>
      </w:r>
      <w:r w:rsidR="00731A64">
        <w:rPr>
          <w:rFonts w:ascii="Times New Roman" w:hAnsi="Times New Roman" w:cs="Times New Roman"/>
          <w:b/>
          <w:sz w:val="24"/>
          <w:szCs w:val="24"/>
        </w:rPr>
        <w:t>tępowania w przypadku ujawnienia</w:t>
      </w:r>
      <w:r w:rsidRPr="00D16848">
        <w:rPr>
          <w:rFonts w:ascii="Times New Roman" w:hAnsi="Times New Roman" w:cs="Times New Roman"/>
          <w:b/>
          <w:sz w:val="24"/>
          <w:szCs w:val="24"/>
        </w:rPr>
        <w:t xml:space="preserve"> zdarzeń o charakterze </w:t>
      </w:r>
      <w:r>
        <w:rPr>
          <w:rFonts w:ascii="Times New Roman" w:hAnsi="Times New Roman" w:cs="Times New Roman"/>
          <w:b/>
          <w:sz w:val="24"/>
          <w:szCs w:val="24"/>
        </w:rPr>
        <w:t>cyberprzemocy.</w:t>
      </w:r>
    </w:p>
    <w:p w14:paraId="39927974"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Informacja o tym, że w szkole miała miejsce cyberprzemoc, może pochodzić z różnych źródeł. Osobą zgłaszającą fakt prześladowania może być poszkodowany uczeń, jego rodzice lub inni uczniowie – świadkowie zdarzenia, nauczyciele. Niezależnie od tego, kto zgłasza przypadek cyberprzemocy, procedura interwencyjna powinna obejmować:</w:t>
      </w:r>
    </w:p>
    <w:p w14:paraId="434A3CE5" w14:textId="77777777" w:rsidR="009F0647" w:rsidRPr="00D16848" w:rsidRDefault="009F0647" w:rsidP="00AC79A3">
      <w:pPr>
        <w:pStyle w:val="Akapitzlist"/>
        <w:numPr>
          <w:ilvl w:val="1"/>
          <w:numId w:val="1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udzielenie wsparcia ofierze przemocy,</w:t>
      </w:r>
    </w:p>
    <w:p w14:paraId="120EEA4C" w14:textId="77777777" w:rsidR="009F0647" w:rsidRPr="00D16848" w:rsidRDefault="009F0647" w:rsidP="00AC79A3">
      <w:pPr>
        <w:pStyle w:val="Akapitzlist"/>
        <w:numPr>
          <w:ilvl w:val="1"/>
          <w:numId w:val="1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zabezpieczenie dowodów i ustalenie okoliczności zdarzenia,</w:t>
      </w:r>
    </w:p>
    <w:p w14:paraId="613F1590" w14:textId="77777777" w:rsidR="009F0647" w:rsidRDefault="009F0647" w:rsidP="00AC79A3">
      <w:pPr>
        <w:pStyle w:val="Akapitzlist"/>
        <w:numPr>
          <w:ilvl w:val="1"/>
          <w:numId w:val="1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wyciągnięcie konsekwencji wobec sprawcy przemocy oraz praca nad zmianą postawy ucznia.</w:t>
      </w:r>
    </w:p>
    <w:p w14:paraId="4C2B18BE" w14:textId="77777777" w:rsidR="00275562" w:rsidRPr="00D16848" w:rsidRDefault="00275562" w:rsidP="00395CC9">
      <w:pPr>
        <w:pStyle w:val="Akapitzlist"/>
        <w:spacing w:after="0" w:line="240" w:lineRule="auto"/>
        <w:jc w:val="both"/>
        <w:rPr>
          <w:rFonts w:ascii="Times New Roman" w:hAnsi="Times New Roman" w:cs="Times New Roman"/>
          <w:sz w:val="24"/>
          <w:szCs w:val="24"/>
        </w:rPr>
      </w:pPr>
    </w:p>
    <w:p w14:paraId="2C610C4A" w14:textId="77777777" w:rsidR="009F0647"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1. Działania wobec zdarzenia</w:t>
      </w:r>
    </w:p>
    <w:p w14:paraId="22212F80" w14:textId="77777777" w:rsidR="00A26955" w:rsidRPr="00D16848" w:rsidRDefault="00A26955" w:rsidP="00395CC9">
      <w:pPr>
        <w:spacing w:after="0" w:line="240" w:lineRule="auto"/>
        <w:jc w:val="both"/>
        <w:rPr>
          <w:rFonts w:ascii="Times New Roman" w:hAnsi="Times New Roman" w:cs="Times New Roman"/>
          <w:b/>
          <w:bCs/>
          <w:sz w:val="24"/>
          <w:szCs w:val="24"/>
        </w:rPr>
      </w:pPr>
    </w:p>
    <w:p w14:paraId="6E281950" w14:textId="77777777" w:rsidR="009F0647" w:rsidRPr="0073486B" w:rsidRDefault="009F0647" w:rsidP="00395CC9">
      <w:pPr>
        <w:spacing w:after="0" w:line="240" w:lineRule="auto"/>
        <w:jc w:val="both"/>
        <w:rPr>
          <w:rFonts w:ascii="Times New Roman" w:hAnsi="Times New Roman" w:cs="Times New Roman"/>
          <w:b/>
          <w:sz w:val="24"/>
          <w:szCs w:val="24"/>
        </w:rPr>
      </w:pPr>
      <w:r w:rsidRPr="0073486B">
        <w:rPr>
          <w:rFonts w:ascii="Times New Roman" w:hAnsi="Times New Roman" w:cs="Times New Roman"/>
          <w:b/>
          <w:sz w:val="24"/>
          <w:szCs w:val="24"/>
        </w:rPr>
        <w:t>Pozyskanie informacji i przyjęcie zgłoszenia</w:t>
      </w:r>
    </w:p>
    <w:p w14:paraId="13600DC6" w14:textId="77777777" w:rsidR="009F0647" w:rsidRPr="00D16848" w:rsidRDefault="009F0647" w:rsidP="00AC79A3">
      <w:pPr>
        <w:pStyle w:val="Akapitzlist"/>
        <w:numPr>
          <w:ilvl w:val="0"/>
          <w:numId w:val="2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Jeśli wiedzę o zajściu posiada nauczyciel niebędący wychowawcą, powinien przekazać informację wychowawcy klasy, który informuje o fakcie pedagoga szkolnego/psychologa i dyrektora.</w:t>
      </w:r>
    </w:p>
    <w:p w14:paraId="66FD1435" w14:textId="77777777" w:rsidR="009F0647" w:rsidRPr="00D16848" w:rsidRDefault="009F0647" w:rsidP="00AC79A3">
      <w:pPr>
        <w:pStyle w:val="Akapitzlist"/>
        <w:numPr>
          <w:ilvl w:val="0"/>
          <w:numId w:val="2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Pedagog szkolny/psycholog i dyrektor wspólnie z wychowawcą powinni dokonać analizy zdarzenia i zaplanować dalsze postępowanie.</w:t>
      </w:r>
    </w:p>
    <w:p w14:paraId="15FD26B3" w14:textId="77777777" w:rsidR="009F0647" w:rsidRPr="00D16848" w:rsidRDefault="009F0647" w:rsidP="00AC79A3">
      <w:pPr>
        <w:pStyle w:val="Akapitzlist"/>
        <w:numPr>
          <w:ilvl w:val="0"/>
          <w:numId w:val="2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Do zadań szkoły należy także ustalenie okoliczności zdarzenia i ewentualnych świadków.</w:t>
      </w:r>
    </w:p>
    <w:p w14:paraId="2BC254A8" w14:textId="77777777" w:rsidR="009F0647" w:rsidRPr="00D16848" w:rsidRDefault="009F0647" w:rsidP="00AC79A3">
      <w:pPr>
        <w:pStyle w:val="Akapitzlist"/>
        <w:numPr>
          <w:ilvl w:val="0"/>
          <w:numId w:val="2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Należy zadbać o udział nauczyciela informatyki/administratora sieci w procedurze interwencyjnej, szczególnie na etapie zabezpieczania dowodów i ustalania tożsamości sprawcy cyberprzemocy.</w:t>
      </w:r>
    </w:p>
    <w:p w14:paraId="59366A46" w14:textId="77777777" w:rsidR="009F0647" w:rsidRPr="00D16848" w:rsidRDefault="009F0647" w:rsidP="00AC79A3">
      <w:pPr>
        <w:pStyle w:val="Akapitzlist"/>
        <w:numPr>
          <w:ilvl w:val="0"/>
          <w:numId w:val="2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Ze względu na potencjalne bardzo negatywne skutki cyberprzemocy dla ofiary, należy dążyć do jak najszybszego przerwania aktu.</w:t>
      </w:r>
    </w:p>
    <w:p w14:paraId="1797F6F1" w14:textId="77777777" w:rsidR="009F0647" w:rsidRPr="00D16848"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Zebranie i zabezpieczenie dowodów</w:t>
      </w:r>
    </w:p>
    <w:p w14:paraId="3BE94A87" w14:textId="52F2BC33" w:rsidR="009F0647" w:rsidRPr="00D16848" w:rsidRDefault="009F0647" w:rsidP="00AC79A3">
      <w:pPr>
        <w:pStyle w:val="Akapitzlist"/>
        <w:numPr>
          <w:ilvl w:val="0"/>
          <w:numId w:val="2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Wszelkie dowody cyberprzemocy powinny zostać zabezpieczone i zarejestrowane. Należy zanotować datę i czas otrzymania materiału, treść wiadomo</w:t>
      </w:r>
      <w:r w:rsidR="00C854B5">
        <w:rPr>
          <w:rFonts w:ascii="Times New Roman" w:hAnsi="Times New Roman" w:cs="Times New Roman"/>
          <w:sz w:val="24"/>
          <w:szCs w:val="24"/>
        </w:rPr>
        <w:t xml:space="preserve">ści oraz, jeśli                </w:t>
      </w:r>
      <w:r w:rsidRPr="00D16848">
        <w:rPr>
          <w:rFonts w:ascii="Times New Roman" w:hAnsi="Times New Roman" w:cs="Times New Roman"/>
          <w:sz w:val="24"/>
          <w:szCs w:val="24"/>
        </w:rPr>
        <w:t xml:space="preserve">to możliwe, dane nadawcy (nazwę użytkownika, adres e-mail, numer telefonu </w:t>
      </w:r>
      <w:r w:rsidRPr="00D16848">
        <w:rPr>
          <w:rFonts w:ascii="Times New Roman" w:hAnsi="Times New Roman" w:cs="Times New Roman"/>
          <w:sz w:val="24"/>
          <w:szCs w:val="24"/>
        </w:rPr>
        <w:lastRenderedPageBreak/>
        <w:t xml:space="preserve">komórkowego itp.) lub adres strony WWW, na której pojawiły się szkodliwe treści </w:t>
      </w:r>
      <w:r w:rsidR="007B2FFA">
        <w:rPr>
          <w:rFonts w:ascii="Times New Roman" w:hAnsi="Times New Roman" w:cs="Times New Roman"/>
          <w:sz w:val="24"/>
          <w:szCs w:val="24"/>
        </w:rPr>
        <w:t xml:space="preserve">                      </w:t>
      </w:r>
      <w:r w:rsidRPr="00D16848">
        <w:rPr>
          <w:rFonts w:ascii="Times New Roman" w:hAnsi="Times New Roman" w:cs="Times New Roman"/>
          <w:sz w:val="24"/>
          <w:szCs w:val="24"/>
        </w:rPr>
        <w:t>czy profil.</w:t>
      </w:r>
    </w:p>
    <w:p w14:paraId="7FDCE1C0" w14:textId="77777777" w:rsidR="009F0647" w:rsidRPr="00D16848" w:rsidRDefault="009F0647" w:rsidP="00AC79A3">
      <w:pPr>
        <w:pStyle w:val="Akapitzlist"/>
        <w:numPr>
          <w:ilvl w:val="0"/>
          <w:numId w:val="2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Takie zabezpieczenie dowodów nie tylko ułatwi dalsze postępowanie dostawcy usługi (odnalezienie sprawcy, usunięcie szkodliwych treści z serwisu), ale również stanowi materiał, z którym powinny się zapoznać wszystkie zaangażowane w sprawę osoby: dyrektor i pedagog szkolny/psycholog, rodzice, a wreszcie policja, jeśli doszło                      do złamania prawa.</w:t>
      </w:r>
    </w:p>
    <w:p w14:paraId="57CD723E" w14:textId="77777777" w:rsidR="009F0647" w:rsidRPr="00D16848" w:rsidRDefault="009F0647" w:rsidP="00AC79A3">
      <w:pPr>
        <w:pStyle w:val="Akapitzlist"/>
        <w:numPr>
          <w:ilvl w:val="0"/>
          <w:numId w:val="2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Na etapie zabezpieczania dowodów cyberprzemocy i identyfikacji sprawcy należy korzystać z pomocy nauczyciela informatyki/administratora sieci.</w:t>
      </w:r>
    </w:p>
    <w:p w14:paraId="7FA49926" w14:textId="77777777" w:rsidR="009F0647" w:rsidRDefault="009F0647" w:rsidP="00395CC9">
      <w:pPr>
        <w:spacing w:after="0" w:line="240" w:lineRule="auto"/>
        <w:jc w:val="both"/>
        <w:rPr>
          <w:rFonts w:ascii="Times New Roman" w:hAnsi="Times New Roman" w:cs="Times New Roman"/>
          <w:b/>
          <w:bCs/>
          <w:sz w:val="24"/>
          <w:szCs w:val="24"/>
        </w:rPr>
      </w:pPr>
    </w:p>
    <w:p w14:paraId="689444D5" w14:textId="77777777" w:rsidR="009F0647"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Jak zarejestrować dowody cyberprzemocy?</w:t>
      </w:r>
    </w:p>
    <w:p w14:paraId="1B218D4D" w14:textId="77777777" w:rsidR="00A26955" w:rsidRPr="00D16848" w:rsidRDefault="00A26955" w:rsidP="00395CC9">
      <w:pPr>
        <w:spacing w:after="0" w:line="240" w:lineRule="auto"/>
        <w:jc w:val="both"/>
        <w:rPr>
          <w:rFonts w:ascii="Times New Roman" w:hAnsi="Times New Roman" w:cs="Times New Roman"/>
          <w:b/>
          <w:bCs/>
          <w:sz w:val="24"/>
          <w:szCs w:val="24"/>
        </w:rPr>
      </w:pPr>
    </w:p>
    <w:p w14:paraId="7136885B" w14:textId="77777777" w:rsidR="009F0647" w:rsidRPr="00041D9D" w:rsidRDefault="009F0647" w:rsidP="00395CC9">
      <w:pPr>
        <w:spacing w:after="0" w:line="240" w:lineRule="auto"/>
        <w:jc w:val="both"/>
        <w:rPr>
          <w:rFonts w:ascii="Times New Roman" w:hAnsi="Times New Roman" w:cs="Times New Roman"/>
          <w:b/>
          <w:sz w:val="24"/>
          <w:szCs w:val="24"/>
        </w:rPr>
      </w:pPr>
      <w:r w:rsidRPr="00041D9D">
        <w:rPr>
          <w:rFonts w:ascii="Times New Roman" w:hAnsi="Times New Roman" w:cs="Times New Roman"/>
          <w:b/>
          <w:sz w:val="24"/>
          <w:szCs w:val="24"/>
        </w:rPr>
        <w:t>Zachowywanie wiadomości.</w:t>
      </w:r>
    </w:p>
    <w:p w14:paraId="5419EC8A"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 przypadku przemocy przy użyciu telefonu komórkowego ważne jest, by nie usuwać SMS-ów, MMS-ów, historii połączeń, które wskazują na jej wystąpienie.</w:t>
      </w:r>
    </w:p>
    <w:p w14:paraId="0194501D" w14:textId="2AE0DF2E" w:rsidR="00041D9D" w:rsidRPr="007D639D" w:rsidRDefault="009F0647" w:rsidP="00395C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przypadku przemocy w I</w:t>
      </w:r>
      <w:r w:rsidRPr="00D16848">
        <w:rPr>
          <w:rFonts w:ascii="Times New Roman" w:hAnsi="Times New Roman" w:cs="Times New Roman"/>
          <w:sz w:val="24"/>
          <w:szCs w:val="24"/>
        </w:rPr>
        <w:t xml:space="preserve">nternecie również, jeśli to możliwe, należy zachować treści, które na nią wskazują. W niektórych sytuacjach, gdy krzywdzące kogoś treści są opublikowane </w:t>
      </w:r>
      <w:r w:rsidRPr="00D16848">
        <w:rPr>
          <w:rFonts w:ascii="Times New Roman" w:hAnsi="Times New Roman" w:cs="Times New Roman"/>
          <w:sz w:val="24"/>
          <w:szCs w:val="24"/>
        </w:rPr>
        <w:br/>
        <w:t>w miejscu widocznym dla wielu osób (np. komentarze pod zdjęciami w serwisie społecznościowym, wpisy na forum klasowym), konieczne je</w:t>
      </w:r>
      <w:r w:rsidR="001D7410">
        <w:rPr>
          <w:rFonts w:ascii="Times New Roman" w:hAnsi="Times New Roman" w:cs="Times New Roman"/>
          <w:sz w:val="24"/>
          <w:szCs w:val="24"/>
        </w:rPr>
        <w:t>st ich usunięcie. Wówczas przed </w:t>
      </w:r>
      <w:r w:rsidRPr="00D16848">
        <w:rPr>
          <w:rFonts w:ascii="Times New Roman" w:hAnsi="Times New Roman" w:cs="Times New Roman"/>
          <w:sz w:val="24"/>
          <w:szCs w:val="24"/>
        </w:rPr>
        <w:t>usunięciem tych treści należy je zabezpieczyć.</w:t>
      </w:r>
    </w:p>
    <w:p w14:paraId="31D2242E" w14:textId="77777777" w:rsidR="009F0647" w:rsidRPr="00041D9D" w:rsidRDefault="009F0647" w:rsidP="00395CC9">
      <w:pPr>
        <w:spacing w:after="0" w:line="240" w:lineRule="auto"/>
        <w:jc w:val="both"/>
        <w:rPr>
          <w:rFonts w:ascii="Times New Roman" w:hAnsi="Times New Roman" w:cs="Times New Roman"/>
          <w:b/>
          <w:sz w:val="24"/>
          <w:szCs w:val="24"/>
        </w:rPr>
      </w:pPr>
      <w:r w:rsidRPr="00041D9D">
        <w:rPr>
          <w:rFonts w:ascii="Times New Roman" w:hAnsi="Times New Roman" w:cs="Times New Roman"/>
          <w:b/>
          <w:sz w:val="24"/>
          <w:szCs w:val="24"/>
        </w:rPr>
        <w:t>Wykonanie screenów (zrzut całego ekranu).</w:t>
      </w:r>
    </w:p>
    <w:p w14:paraId="65C2C2AA" w14:textId="57796CA8"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Dobrym sposobem na zabezpieczenie dowodów jest wykonanie tzw. screena. Screen jest czymś w rodzaju zdjęcia tego, co aktualnie widać na monitorze komputera. Aby go wykonać, należy nacisnąć klawisz Print Screen (pozornie nic się nie dzieje)</w:t>
      </w:r>
      <w:r w:rsidR="001D7410">
        <w:rPr>
          <w:rFonts w:ascii="Times New Roman" w:hAnsi="Times New Roman" w:cs="Times New Roman"/>
          <w:sz w:val="24"/>
          <w:szCs w:val="24"/>
        </w:rPr>
        <w:t>,</w:t>
      </w:r>
      <w:r w:rsidRPr="00D16848">
        <w:rPr>
          <w:rFonts w:ascii="Times New Roman" w:hAnsi="Times New Roman" w:cs="Times New Roman"/>
          <w:sz w:val="24"/>
          <w:szCs w:val="24"/>
        </w:rPr>
        <w:t xml:space="preserve"> a następnie otworzyć dokument typu Word lub Paint i wybrać opcję: wklej. Dokument ze screenami należy zapisać na dysku komputera.</w:t>
      </w:r>
    </w:p>
    <w:p w14:paraId="7BB2E3CF" w14:textId="77777777" w:rsidR="009F0647" w:rsidRPr="00041D9D" w:rsidRDefault="009F0647" w:rsidP="00395CC9">
      <w:pPr>
        <w:spacing w:after="0" w:line="240" w:lineRule="auto"/>
        <w:jc w:val="both"/>
        <w:rPr>
          <w:rFonts w:ascii="Times New Roman" w:hAnsi="Times New Roman" w:cs="Times New Roman"/>
          <w:sz w:val="24"/>
          <w:szCs w:val="24"/>
        </w:rPr>
      </w:pPr>
      <w:r w:rsidRPr="00041D9D">
        <w:rPr>
          <w:rFonts w:ascii="Times New Roman" w:hAnsi="Times New Roman" w:cs="Times New Roman"/>
          <w:b/>
          <w:sz w:val="24"/>
          <w:szCs w:val="24"/>
        </w:rPr>
        <w:t>Archiwizowanie treści rozmów.</w:t>
      </w:r>
    </w:p>
    <w:p w14:paraId="18DA81E0" w14:textId="37FBEF72"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Korzystając z komunikatorów i czatów, warto uruchomić autoarchiwizację – opcję automatycznego zapisywania wszystkich prowadzonych przez użytkownika rozmów. Umożliwia ona śledzenie historii poszczególnych kontaktów, a także prosty i szybki dostęp </w:t>
      </w:r>
      <w:r w:rsidR="00CD2E8A">
        <w:rPr>
          <w:rFonts w:ascii="Times New Roman" w:hAnsi="Times New Roman" w:cs="Times New Roman"/>
          <w:sz w:val="24"/>
          <w:szCs w:val="24"/>
        </w:rPr>
        <w:t xml:space="preserve">                  </w:t>
      </w:r>
      <w:r w:rsidRPr="00D16848">
        <w:rPr>
          <w:rFonts w:ascii="Times New Roman" w:hAnsi="Times New Roman" w:cs="Times New Roman"/>
          <w:sz w:val="24"/>
          <w:szCs w:val="24"/>
        </w:rPr>
        <w:t>do określonych zapisów.</w:t>
      </w:r>
    </w:p>
    <w:p w14:paraId="11B523A7"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Jeśli dany komunikator lub czat nie ma funkcji archiwizacji wiadomości, warto wówczas kopiować treści rozmów i zapisywać je w dowolnym edytorze tekstu.</w:t>
      </w:r>
    </w:p>
    <w:p w14:paraId="6D2576C3" w14:textId="77777777" w:rsidR="009F0647" w:rsidRPr="00041D9D" w:rsidRDefault="009F0647" w:rsidP="00395CC9">
      <w:pPr>
        <w:spacing w:after="0" w:line="240" w:lineRule="auto"/>
        <w:jc w:val="both"/>
        <w:rPr>
          <w:rFonts w:ascii="Times New Roman" w:hAnsi="Times New Roman" w:cs="Times New Roman"/>
          <w:b/>
          <w:sz w:val="24"/>
          <w:szCs w:val="24"/>
        </w:rPr>
      </w:pPr>
      <w:r w:rsidRPr="00041D9D">
        <w:rPr>
          <w:rFonts w:ascii="Times New Roman" w:hAnsi="Times New Roman" w:cs="Times New Roman"/>
          <w:b/>
          <w:sz w:val="24"/>
          <w:szCs w:val="24"/>
        </w:rPr>
        <w:t>Wykonanie zrzutu animacji ekranu.</w:t>
      </w:r>
    </w:p>
    <w:p w14:paraId="514A006A" w14:textId="56E799F0"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Innym sposobem na dokumentowanie tego, co dzieje się w Internecie, jest korzystanie </w:t>
      </w:r>
      <w:r w:rsidRPr="00D16848">
        <w:rPr>
          <w:rFonts w:ascii="Times New Roman" w:hAnsi="Times New Roman" w:cs="Times New Roman"/>
          <w:sz w:val="24"/>
          <w:szCs w:val="24"/>
        </w:rPr>
        <w:br/>
        <w:t>z programów do tzw. zrzutów z ekranu. Przy pomocy tego typu oprogramowania można dokonywać zapisu obrazu widocznego na monitorze. Zapis ten przypomina ostatecznie film przedstawiający wszystkie wykonywane czynności (prowadzone r</w:t>
      </w:r>
      <w:r w:rsidR="001D7410">
        <w:rPr>
          <w:rFonts w:ascii="Times New Roman" w:hAnsi="Times New Roman" w:cs="Times New Roman"/>
          <w:sz w:val="24"/>
          <w:szCs w:val="24"/>
        </w:rPr>
        <w:t>ozmowy, przeglądane strony itd.)</w:t>
      </w:r>
      <w:r w:rsidRPr="00D16848">
        <w:rPr>
          <w:rFonts w:ascii="Times New Roman" w:hAnsi="Times New Roman" w:cs="Times New Roman"/>
          <w:sz w:val="24"/>
          <w:szCs w:val="24"/>
        </w:rPr>
        <w:t>. Warto upewnić się, że oprogramowanie, z którego korzystamy, jest legalne.</w:t>
      </w:r>
    </w:p>
    <w:p w14:paraId="1EFEB9CD" w14:textId="77777777" w:rsidR="009F0647" w:rsidRPr="00041D9D" w:rsidRDefault="009F0647" w:rsidP="00395CC9">
      <w:pPr>
        <w:spacing w:after="0" w:line="240" w:lineRule="auto"/>
        <w:jc w:val="both"/>
        <w:rPr>
          <w:rFonts w:ascii="Times New Roman" w:hAnsi="Times New Roman" w:cs="Times New Roman"/>
          <w:b/>
          <w:sz w:val="24"/>
          <w:szCs w:val="24"/>
        </w:rPr>
      </w:pPr>
      <w:r w:rsidRPr="00041D9D">
        <w:rPr>
          <w:rFonts w:ascii="Times New Roman" w:hAnsi="Times New Roman" w:cs="Times New Roman"/>
          <w:b/>
          <w:sz w:val="24"/>
          <w:szCs w:val="24"/>
        </w:rPr>
        <w:t>Wydruk.</w:t>
      </w:r>
    </w:p>
    <w:p w14:paraId="2D2AB867" w14:textId="39986594"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Dowodem przemocy w sieci może być również wydruk witryny internetowej, na której opublikowane są określone treści. Przy wykonywaniu wydruków należy zwrócić uwagę na to, by obejmowały one całe okno witryny – łącznie z paskiem tytułowym i znajdującym </w:t>
      </w:r>
      <w:r w:rsidR="00CD2E8A">
        <w:rPr>
          <w:rFonts w:ascii="Times New Roman" w:hAnsi="Times New Roman" w:cs="Times New Roman"/>
          <w:sz w:val="24"/>
          <w:szCs w:val="24"/>
        </w:rPr>
        <w:t xml:space="preserve">                                      się </w:t>
      </w:r>
      <w:r w:rsidRPr="00D16848">
        <w:rPr>
          <w:rFonts w:ascii="Times New Roman" w:hAnsi="Times New Roman" w:cs="Times New Roman"/>
          <w:sz w:val="24"/>
          <w:szCs w:val="24"/>
        </w:rPr>
        <w:t xml:space="preserve">na nim adresem strony. Wydruki stron warto opisać, podając dokładną godzinę </w:t>
      </w:r>
      <w:r w:rsidR="00CD2E8A">
        <w:rPr>
          <w:rFonts w:ascii="Times New Roman" w:hAnsi="Times New Roman" w:cs="Times New Roman"/>
          <w:sz w:val="24"/>
          <w:szCs w:val="24"/>
        </w:rPr>
        <w:t xml:space="preserve">                                     </w:t>
      </w:r>
      <w:r w:rsidRPr="00D16848">
        <w:rPr>
          <w:rFonts w:ascii="Times New Roman" w:hAnsi="Times New Roman" w:cs="Times New Roman"/>
          <w:sz w:val="24"/>
          <w:szCs w:val="24"/>
        </w:rPr>
        <w:t>ich wykonania.</w:t>
      </w:r>
    </w:p>
    <w:p w14:paraId="5AF11378" w14:textId="77777777" w:rsidR="009F0647" w:rsidRPr="00041D9D" w:rsidRDefault="009F0647" w:rsidP="00395CC9">
      <w:pPr>
        <w:spacing w:after="0" w:line="240" w:lineRule="auto"/>
        <w:jc w:val="both"/>
        <w:rPr>
          <w:rFonts w:ascii="Times New Roman" w:hAnsi="Times New Roman" w:cs="Times New Roman"/>
          <w:b/>
          <w:sz w:val="24"/>
          <w:szCs w:val="24"/>
        </w:rPr>
      </w:pPr>
      <w:r w:rsidRPr="00041D9D">
        <w:rPr>
          <w:rFonts w:ascii="Times New Roman" w:hAnsi="Times New Roman" w:cs="Times New Roman"/>
          <w:b/>
          <w:sz w:val="24"/>
          <w:szCs w:val="24"/>
        </w:rPr>
        <w:t>Zapis rozmów.</w:t>
      </w:r>
    </w:p>
    <w:p w14:paraId="6D84CA71" w14:textId="330C3DEF" w:rsidR="009F0647"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Aby zabezpieczyć treści prowadzonych przy użyciu internetu rozmów lub innych dowodów </w:t>
      </w:r>
      <w:r w:rsidRPr="00D16848">
        <w:rPr>
          <w:rFonts w:ascii="Times New Roman" w:hAnsi="Times New Roman" w:cs="Times New Roman"/>
          <w:sz w:val="24"/>
          <w:szCs w:val="24"/>
        </w:rPr>
        <w:br/>
        <w:t xml:space="preserve">w formie tekstu, można skopiować je z danego miejsca w internecie i zapisać w dowolnym edytorze, np. w Wordzie. W tej postaci zapisany plik należy zachować na dysku komputera. </w:t>
      </w:r>
      <w:r w:rsidRPr="00D16848">
        <w:rPr>
          <w:rFonts w:ascii="Times New Roman" w:hAnsi="Times New Roman" w:cs="Times New Roman"/>
          <w:sz w:val="24"/>
          <w:szCs w:val="24"/>
        </w:rPr>
        <w:lastRenderedPageBreak/>
        <w:t xml:space="preserve">Korzystając z tej formy zachowywania dowodów, należy pamiętać, by w kopiowanym tekście nie dokonywać żadnych zmian. Ważne jest, by dokumentowany tekst był kompletny </w:t>
      </w:r>
      <w:r w:rsidRPr="00D16848">
        <w:rPr>
          <w:rFonts w:ascii="Times New Roman" w:hAnsi="Times New Roman" w:cs="Times New Roman"/>
          <w:sz w:val="24"/>
          <w:szCs w:val="24"/>
        </w:rPr>
        <w:br/>
        <w:t xml:space="preserve">i zawierał wszystkie wypowiedzi, np. rozmowy na czacie. W przypadku tego typu zabezpieczania dowodów należy skopiować i zachować link do strony, na której treści </w:t>
      </w:r>
      <w:r w:rsidR="00CD2E8A">
        <w:rPr>
          <w:rFonts w:ascii="Times New Roman" w:hAnsi="Times New Roman" w:cs="Times New Roman"/>
          <w:sz w:val="24"/>
          <w:szCs w:val="24"/>
        </w:rPr>
        <w:t xml:space="preserve">                             te </w:t>
      </w:r>
      <w:r w:rsidRPr="00D16848">
        <w:rPr>
          <w:rFonts w:ascii="Times New Roman" w:hAnsi="Times New Roman" w:cs="Times New Roman"/>
          <w:sz w:val="24"/>
          <w:szCs w:val="24"/>
        </w:rPr>
        <w:t>się znalazły.</w:t>
      </w:r>
    </w:p>
    <w:p w14:paraId="1A5747D1" w14:textId="77777777" w:rsidR="00A26955" w:rsidRPr="00D16848" w:rsidRDefault="00A26955" w:rsidP="00395CC9">
      <w:pPr>
        <w:spacing w:after="0" w:line="240" w:lineRule="auto"/>
        <w:jc w:val="both"/>
        <w:rPr>
          <w:rFonts w:ascii="Times New Roman" w:hAnsi="Times New Roman" w:cs="Times New Roman"/>
          <w:sz w:val="24"/>
          <w:szCs w:val="24"/>
        </w:rPr>
      </w:pPr>
    </w:p>
    <w:p w14:paraId="216ACCA8" w14:textId="77777777" w:rsidR="009F0647" w:rsidRPr="00D16848"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Identyfikacja sprawcy/sprawców</w:t>
      </w:r>
    </w:p>
    <w:p w14:paraId="193A178F"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Identyfikacja sprawcy cyberprzemocy jest niezwykle istotna i warunkuje dalsze postępowanie placówki.</w:t>
      </w:r>
    </w:p>
    <w:p w14:paraId="64A68A36" w14:textId="2391D0E4" w:rsidR="009F0647" w:rsidRPr="00D16848" w:rsidRDefault="009F0647" w:rsidP="00AC79A3">
      <w:pPr>
        <w:pStyle w:val="Akapitzlist"/>
        <w:numPr>
          <w:ilvl w:val="0"/>
          <w:numId w:val="2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Wielu sprawców cyberprzemocy posługuje się „skradzioną tożsamością”, wykorzystując telefony innych uczniów, profile w serwisach społecznościowych, ich konta pocztowe itp. do wysyłania wiadomości bądź zamiesz</w:t>
      </w:r>
      <w:r w:rsidR="00C02BAC">
        <w:rPr>
          <w:rFonts w:ascii="Times New Roman" w:hAnsi="Times New Roman" w:cs="Times New Roman"/>
          <w:sz w:val="24"/>
          <w:szCs w:val="24"/>
        </w:rPr>
        <w:t xml:space="preserve">czania krzywdzących materiałów. Trudności </w:t>
      </w:r>
      <w:r w:rsidRPr="00D16848">
        <w:rPr>
          <w:rFonts w:ascii="Times New Roman" w:hAnsi="Times New Roman" w:cs="Times New Roman"/>
          <w:sz w:val="24"/>
          <w:szCs w:val="24"/>
        </w:rPr>
        <w:t>z wykryciem „cyberagresora” mogą pojawić się r</w:t>
      </w:r>
      <w:r w:rsidR="004E1DD1">
        <w:rPr>
          <w:rFonts w:ascii="Times New Roman" w:hAnsi="Times New Roman" w:cs="Times New Roman"/>
          <w:sz w:val="24"/>
          <w:szCs w:val="24"/>
        </w:rPr>
        <w:t>ównież w </w:t>
      </w:r>
      <w:r w:rsidR="00C02BAC">
        <w:rPr>
          <w:rFonts w:ascii="Times New Roman" w:hAnsi="Times New Roman" w:cs="Times New Roman"/>
          <w:sz w:val="24"/>
          <w:szCs w:val="24"/>
        </w:rPr>
        <w:t>sytuacji, gdy materiał </w:t>
      </w:r>
      <w:r w:rsidRPr="00D16848">
        <w:rPr>
          <w:rFonts w:ascii="Times New Roman" w:hAnsi="Times New Roman" w:cs="Times New Roman"/>
          <w:sz w:val="24"/>
          <w:szCs w:val="24"/>
        </w:rPr>
        <w:t>przesyłany jest między telefonami komórkowymi drogą bezprzewodową lub wiadomości tekstowe na telefon wysyłane są z bramki internetowej.</w:t>
      </w:r>
    </w:p>
    <w:p w14:paraId="64111B79" w14:textId="092FCDD5" w:rsidR="009F0647" w:rsidRPr="00D16848" w:rsidRDefault="009F0647" w:rsidP="00AC79A3">
      <w:pPr>
        <w:pStyle w:val="Akapitzlist"/>
        <w:numPr>
          <w:ilvl w:val="0"/>
          <w:numId w:val="2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 większości przypadków identyfikacja agreso</w:t>
      </w:r>
      <w:r w:rsidR="00084342">
        <w:rPr>
          <w:rFonts w:ascii="Times New Roman" w:hAnsi="Times New Roman" w:cs="Times New Roman"/>
          <w:sz w:val="24"/>
          <w:szCs w:val="24"/>
        </w:rPr>
        <w:t>ra nie jest zbyt trudna. Ofiary </w:t>
      </w:r>
      <w:r w:rsidRPr="00D16848">
        <w:rPr>
          <w:rFonts w:ascii="Times New Roman" w:hAnsi="Times New Roman" w:cs="Times New Roman"/>
          <w:sz w:val="24"/>
          <w:szCs w:val="24"/>
        </w:rPr>
        <w:t>cyberprzemocy często potrafią wskazać sprawcę, którym najczęści</w:t>
      </w:r>
      <w:r w:rsidR="004E1DD1">
        <w:rPr>
          <w:rFonts w:ascii="Times New Roman" w:hAnsi="Times New Roman" w:cs="Times New Roman"/>
          <w:sz w:val="24"/>
          <w:szCs w:val="24"/>
        </w:rPr>
        <w:t xml:space="preserve">ej okazuje </w:t>
      </w:r>
      <w:r w:rsidR="00CD2E8A">
        <w:rPr>
          <w:rFonts w:ascii="Times New Roman" w:hAnsi="Times New Roman" w:cs="Times New Roman"/>
          <w:sz w:val="24"/>
          <w:szCs w:val="24"/>
        </w:rPr>
        <w:t xml:space="preserve">                    </w:t>
      </w:r>
      <w:r w:rsidR="004E1DD1">
        <w:rPr>
          <w:rFonts w:ascii="Times New Roman" w:hAnsi="Times New Roman" w:cs="Times New Roman"/>
          <w:sz w:val="24"/>
          <w:szCs w:val="24"/>
        </w:rPr>
        <w:t>się kolega ze szkoły</w:t>
      </w:r>
      <w:r w:rsidRPr="00D16848">
        <w:rPr>
          <w:rFonts w:ascii="Times New Roman" w:hAnsi="Times New Roman" w:cs="Times New Roman"/>
          <w:sz w:val="24"/>
          <w:szCs w:val="24"/>
        </w:rPr>
        <w:t xml:space="preserve"> bądź przynajmniej mają przypuszczenie, kto może nim być.</w:t>
      </w:r>
    </w:p>
    <w:p w14:paraId="7F57D356" w14:textId="4AFE40A9" w:rsidR="009F0647" w:rsidRPr="00D16848" w:rsidRDefault="009F0647" w:rsidP="00AC79A3">
      <w:pPr>
        <w:pStyle w:val="Akapitzlist"/>
        <w:numPr>
          <w:ilvl w:val="0"/>
          <w:numId w:val="2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Gdy ustalenie sprawcy nie jest możliwe, rodzic/opiekun prawny może skontaktować </w:t>
      </w:r>
      <w:r w:rsidR="00CD2E8A">
        <w:rPr>
          <w:rFonts w:ascii="Times New Roman" w:hAnsi="Times New Roman" w:cs="Times New Roman"/>
          <w:sz w:val="24"/>
          <w:szCs w:val="24"/>
        </w:rPr>
        <w:t xml:space="preserve">               się </w:t>
      </w:r>
      <w:r w:rsidRPr="00D16848">
        <w:rPr>
          <w:rFonts w:ascii="Times New Roman" w:hAnsi="Times New Roman" w:cs="Times New Roman"/>
          <w:sz w:val="24"/>
          <w:szCs w:val="24"/>
        </w:rPr>
        <w:t xml:space="preserve">z dostawcą usługi w celu usunięcia z sieci kompromitujących lub krzywdzących materiałów. </w:t>
      </w:r>
    </w:p>
    <w:p w14:paraId="67537709" w14:textId="77777777" w:rsidR="009F0647" w:rsidRPr="00D16848" w:rsidRDefault="009F0647" w:rsidP="00AC79A3">
      <w:pPr>
        <w:pStyle w:val="Akapitzlist"/>
        <w:numPr>
          <w:ilvl w:val="0"/>
          <w:numId w:val="2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 przypadku gdy zostało złamane prawo, a tożsamości sprawcy nie udało się ustalić, należy bezwzględnie skontaktować się z policją.</w:t>
      </w:r>
    </w:p>
    <w:p w14:paraId="080A8A96" w14:textId="77777777" w:rsidR="009F0647" w:rsidRPr="0073486B" w:rsidRDefault="009F0647" w:rsidP="00395CC9">
      <w:pPr>
        <w:spacing w:after="0" w:line="240" w:lineRule="auto"/>
        <w:jc w:val="both"/>
        <w:rPr>
          <w:rFonts w:ascii="Times New Roman" w:hAnsi="Times New Roman" w:cs="Times New Roman"/>
          <w:b/>
          <w:sz w:val="24"/>
          <w:szCs w:val="24"/>
        </w:rPr>
      </w:pPr>
      <w:r w:rsidRPr="0073486B">
        <w:rPr>
          <w:rFonts w:ascii="Times New Roman" w:hAnsi="Times New Roman" w:cs="Times New Roman"/>
          <w:b/>
          <w:sz w:val="24"/>
          <w:szCs w:val="24"/>
        </w:rPr>
        <w:t>Co może</w:t>
      </w:r>
      <w:r>
        <w:rPr>
          <w:rFonts w:ascii="Times New Roman" w:hAnsi="Times New Roman" w:cs="Times New Roman"/>
          <w:b/>
          <w:sz w:val="24"/>
          <w:szCs w:val="24"/>
        </w:rPr>
        <w:t xml:space="preserve"> pomóc w identyfikacji sprawcy?</w:t>
      </w:r>
    </w:p>
    <w:p w14:paraId="177348B4" w14:textId="77777777" w:rsidR="009F0647" w:rsidRPr="00D16848" w:rsidRDefault="009F0647" w:rsidP="00AC79A3">
      <w:pPr>
        <w:pStyle w:val="Akapitzlist"/>
        <w:numPr>
          <w:ilvl w:val="0"/>
          <w:numId w:val="23"/>
        </w:numPr>
        <w:spacing w:after="0" w:line="240" w:lineRule="auto"/>
        <w:jc w:val="both"/>
        <w:rPr>
          <w:rFonts w:ascii="Times New Roman" w:hAnsi="Times New Roman" w:cs="Times New Roman"/>
          <w:sz w:val="24"/>
          <w:szCs w:val="24"/>
        </w:rPr>
      </w:pPr>
      <w:r w:rsidRPr="00D16848">
        <w:rPr>
          <w:rFonts w:ascii="Times New Roman" w:hAnsi="Times New Roman" w:cs="Times New Roman"/>
          <w:b/>
          <w:bCs/>
          <w:sz w:val="24"/>
          <w:szCs w:val="24"/>
        </w:rPr>
        <w:t>Świadkowie</w:t>
      </w:r>
      <w:r w:rsidRPr="00D16848">
        <w:rPr>
          <w:rFonts w:ascii="Times New Roman" w:hAnsi="Times New Roman" w:cs="Times New Roman"/>
          <w:sz w:val="24"/>
          <w:szCs w:val="24"/>
        </w:rPr>
        <w:t>. Inni uczniowie odwiedzający „obraźliwe” strony mogą posiadać informacje na temat ich autora, mogą też zidentyfikować numer telefonu komórkowego sprawcy, jeśli nie jest on zastrzeżony.</w:t>
      </w:r>
    </w:p>
    <w:p w14:paraId="3CB8DB50" w14:textId="77777777" w:rsidR="009F0647" w:rsidRPr="00D16848" w:rsidRDefault="009F0647" w:rsidP="00AC79A3">
      <w:pPr>
        <w:pStyle w:val="Akapitzlist"/>
        <w:numPr>
          <w:ilvl w:val="0"/>
          <w:numId w:val="23"/>
        </w:numPr>
        <w:spacing w:after="0" w:line="240" w:lineRule="auto"/>
        <w:jc w:val="both"/>
        <w:rPr>
          <w:rFonts w:ascii="Times New Roman" w:hAnsi="Times New Roman" w:cs="Times New Roman"/>
          <w:sz w:val="24"/>
          <w:szCs w:val="24"/>
        </w:rPr>
      </w:pPr>
      <w:r w:rsidRPr="00D16848">
        <w:rPr>
          <w:rFonts w:ascii="Times New Roman" w:hAnsi="Times New Roman" w:cs="Times New Roman"/>
          <w:b/>
          <w:bCs/>
          <w:sz w:val="24"/>
          <w:szCs w:val="24"/>
        </w:rPr>
        <w:t>Kontakt z dostawcą usługi internetowej.</w:t>
      </w:r>
      <w:r w:rsidRPr="00D16848">
        <w:rPr>
          <w:rFonts w:ascii="Times New Roman" w:hAnsi="Times New Roman" w:cs="Times New Roman"/>
          <w:sz w:val="24"/>
          <w:szCs w:val="24"/>
        </w:rPr>
        <w:t xml:space="preserve"> Może on nie tylko zablokować konto agresora lub usunąć szkodliwe treści, ale także podać dane sprawcy cyberprzemocy. Dane takie nie mogą być jednak udostępniane osobom prywatnym. Aby je pozyskać, konieczny jest kontakt rodzica/opiekuna prawnego z policją.</w:t>
      </w:r>
    </w:p>
    <w:p w14:paraId="1AC24F33" w14:textId="5127E893" w:rsidR="009F0647" w:rsidRDefault="009F0647" w:rsidP="00AC79A3">
      <w:pPr>
        <w:pStyle w:val="Akapitzlist"/>
        <w:numPr>
          <w:ilvl w:val="0"/>
          <w:numId w:val="23"/>
        </w:numPr>
        <w:spacing w:after="0" w:line="240" w:lineRule="auto"/>
        <w:jc w:val="both"/>
        <w:rPr>
          <w:rFonts w:ascii="Times New Roman" w:hAnsi="Times New Roman" w:cs="Times New Roman"/>
          <w:sz w:val="24"/>
          <w:szCs w:val="24"/>
        </w:rPr>
      </w:pPr>
      <w:r w:rsidRPr="00D16848">
        <w:rPr>
          <w:rFonts w:ascii="Times New Roman" w:hAnsi="Times New Roman" w:cs="Times New Roman"/>
          <w:b/>
          <w:bCs/>
          <w:sz w:val="24"/>
          <w:szCs w:val="24"/>
        </w:rPr>
        <w:t>Kontakt z operatorem sieci komórkowej w przypadku, gdy numer telefonu sprawcy jest zastrzeżony.</w:t>
      </w:r>
      <w:r w:rsidRPr="00D16848">
        <w:rPr>
          <w:rFonts w:ascii="Times New Roman" w:hAnsi="Times New Roman" w:cs="Times New Roman"/>
          <w:sz w:val="24"/>
          <w:szCs w:val="24"/>
        </w:rPr>
        <w:t xml:space="preserve"> Może on podjąć kroki w kierunku ustalenia sprawcy, </w:t>
      </w:r>
      <w:r w:rsidR="00CD2E8A">
        <w:rPr>
          <w:rFonts w:ascii="Times New Roman" w:hAnsi="Times New Roman" w:cs="Times New Roman"/>
          <w:sz w:val="24"/>
          <w:szCs w:val="24"/>
        </w:rPr>
        <w:t xml:space="preserve">                       </w:t>
      </w:r>
      <w:r w:rsidRPr="00D16848">
        <w:rPr>
          <w:rFonts w:ascii="Times New Roman" w:hAnsi="Times New Roman" w:cs="Times New Roman"/>
          <w:sz w:val="24"/>
          <w:szCs w:val="24"/>
        </w:rPr>
        <w:t>jeśli otrzyma dane o dacie i godzinie rozmowy. Również w tym przypadku operator może udostępnić te dane tylko policji po interwencji rodzica/opiekuna prawnego.</w:t>
      </w:r>
    </w:p>
    <w:p w14:paraId="2B6527C7" w14:textId="77777777" w:rsidR="00A26955" w:rsidRPr="00D16848" w:rsidRDefault="00A26955" w:rsidP="00A26955">
      <w:pPr>
        <w:pStyle w:val="Akapitzlist"/>
        <w:spacing w:after="0" w:line="240" w:lineRule="auto"/>
        <w:jc w:val="both"/>
        <w:rPr>
          <w:rFonts w:ascii="Times New Roman" w:hAnsi="Times New Roman" w:cs="Times New Roman"/>
          <w:sz w:val="24"/>
          <w:szCs w:val="24"/>
        </w:rPr>
      </w:pPr>
    </w:p>
    <w:p w14:paraId="62B3C55F" w14:textId="77777777" w:rsidR="00A26955" w:rsidRPr="00D16848"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2. Działa</w:t>
      </w:r>
      <w:r>
        <w:rPr>
          <w:rFonts w:ascii="Times New Roman" w:hAnsi="Times New Roman" w:cs="Times New Roman"/>
          <w:b/>
          <w:bCs/>
          <w:sz w:val="24"/>
          <w:szCs w:val="24"/>
        </w:rPr>
        <w:t>nia wobec uczestników zdarzenia</w:t>
      </w:r>
    </w:p>
    <w:p w14:paraId="25A7C3AD"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Działania wobec ofiary cyberprzemocy</w:t>
      </w:r>
    </w:p>
    <w:p w14:paraId="300A887C" w14:textId="430C03BF" w:rsidR="009F0647" w:rsidRPr="00041D9D" w:rsidRDefault="009F0647" w:rsidP="00395CC9">
      <w:pPr>
        <w:spacing w:after="0" w:line="240" w:lineRule="auto"/>
        <w:jc w:val="both"/>
        <w:rPr>
          <w:rFonts w:ascii="Times New Roman" w:hAnsi="Times New Roman" w:cs="Times New Roman"/>
          <w:sz w:val="24"/>
          <w:szCs w:val="24"/>
        </w:rPr>
      </w:pPr>
      <w:r w:rsidRPr="00041D9D">
        <w:rPr>
          <w:rFonts w:ascii="Times New Roman" w:hAnsi="Times New Roman" w:cs="Times New Roman"/>
          <w:b/>
          <w:bCs/>
          <w:sz w:val="24"/>
          <w:szCs w:val="24"/>
        </w:rPr>
        <w:t>Wsparcie psychiczne.</w:t>
      </w:r>
      <w:r w:rsidRPr="00041D9D">
        <w:rPr>
          <w:rFonts w:ascii="Times New Roman" w:hAnsi="Times New Roman" w:cs="Times New Roman"/>
          <w:sz w:val="24"/>
          <w:szCs w:val="24"/>
        </w:rPr>
        <w:t xml:space="preserve"> Podobnie jak w przypadku innych form przemocy, ofiara cyberprzemocy potrzebuje pomocy i emocjonalnego wsparcia ze strony dorosłych. Musi </w:t>
      </w:r>
      <w:r w:rsidR="00CD2E8A">
        <w:rPr>
          <w:rFonts w:ascii="Times New Roman" w:hAnsi="Times New Roman" w:cs="Times New Roman"/>
          <w:sz w:val="24"/>
          <w:szCs w:val="24"/>
        </w:rPr>
        <w:t xml:space="preserve">                         </w:t>
      </w:r>
      <w:r w:rsidRPr="00041D9D">
        <w:rPr>
          <w:rFonts w:ascii="Times New Roman" w:hAnsi="Times New Roman" w:cs="Times New Roman"/>
          <w:sz w:val="24"/>
          <w:szCs w:val="24"/>
        </w:rPr>
        <w:t>także wiedzieć, że szkoła podejmie odpowiednie kroki w celu rozwiązania problemu.</w:t>
      </w:r>
    </w:p>
    <w:p w14:paraId="1F22BF36"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Podczas rozmowy z uczniem – ofiarą cyberprzemocy:</w:t>
      </w:r>
    </w:p>
    <w:p w14:paraId="130E3D02" w14:textId="77777777" w:rsidR="009F0647" w:rsidRPr="00D16848" w:rsidRDefault="009F0647" w:rsidP="00AC79A3">
      <w:pPr>
        <w:pStyle w:val="Akapitzlist"/>
        <w:numPr>
          <w:ilvl w:val="0"/>
          <w:numId w:val="24"/>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zapewnij go, że dobrze zrobił, mówiąc ci o tym, co się stało,</w:t>
      </w:r>
    </w:p>
    <w:p w14:paraId="244726A8" w14:textId="77777777" w:rsidR="009F0647" w:rsidRPr="00D16848" w:rsidRDefault="009F0647" w:rsidP="00AC79A3">
      <w:pPr>
        <w:pStyle w:val="Akapitzlist"/>
        <w:numPr>
          <w:ilvl w:val="0"/>
          <w:numId w:val="24"/>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powiedz, że widzisz i rozumiesz, że jest mu trudno ujawnić to, co go spotkało,</w:t>
      </w:r>
    </w:p>
    <w:p w14:paraId="58A2C5F5" w14:textId="77777777" w:rsidR="009F0647" w:rsidRPr="00D16848" w:rsidRDefault="009F0647" w:rsidP="00AC79A3">
      <w:pPr>
        <w:pStyle w:val="Akapitzlist"/>
        <w:numPr>
          <w:ilvl w:val="0"/>
          <w:numId w:val="24"/>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powiedz mu, że nikt nie ma prawa tak się zachowywać wobec niego,</w:t>
      </w:r>
    </w:p>
    <w:p w14:paraId="77913A6B" w14:textId="77777777" w:rsidR="009F0647" w:rsidRPr="00D16848" w:rsidRDefault="009F0647" w:rsidP="00AC79A3">
      <w:pPr>
        <w:pStyle w:val="Akapitzlist"/>
        <w:numPr>
          <w:ilvl w:val="0"/>
          <w:numId w:val="25"/>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zapewnij go, że szkoła nie toleruje żadnej formy przemocy i że postarasz się mu pomóc, uruchamiając odpowiednie procedury interwencyjne,</w:t>
      </w:r>
    </w:p>
    <w:p w14:paraId="197B02B9" w14:textId="77777777" w:rsidR="009F0647" w:rsidRDefault="009F0647" w:rsidP="00AC79A3">
      <w:pPr>
        <w:pStyle w:val="Akapitzlist"/>
        <w:numPr>
          <w:ilvl w:val="0"/>
          <w:numId w:val="25"/>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lastRenderedPageBreak/>
        <w:t xml:space="preserve">bądź uważny na pozawerbalne przejawy uczuć dziecka – zażenowanie, skrępowanie, wstyd, lęk, przerażenie, smutek, poczucie winy. </w:t>
      </w:r>
    </w:p>
    <w:p w14:paraId="1F2443C2" w14:textId="77777777" w:rsidR="009F0647" w:rsidRDefault="009F0647" w:rsidP="00395CC9">
      <w:pPr>
        <w:spacing w:after="0" w:line="240" w:lineRule="auto"/>
        <w:jc w:val="both"/>
        <w:rPr>
          <w:rFonts w:ascii="Times New Roman" w:hAnsi="Times New Roman" w:cs="Times New Roman"/>
          <w:sz w:val="24"/>
          <w:szCs w:val="24"/>
        </w:rPr>
      </w:pPr>
      <w:r w:rsidRPr="00A85D31">
        <w:rPr>
          <w:rFonts w:ascii="Times New Roman" w:hAnsi="Times New Roman" w:cs="Times New Roman"/>
          <w:b/>
          <w:bCs/>
          <w:sz w:val="24"/>
          <w:szCs w:val="24"/>
        </w:rPr>
        <w:t>Porada.</w:t>
      </w:r>
      <w:r w:rsidRPr="00A85D31">
        <w:rPr>
          <w:rFonts w:ascii="Times New Roman" w:hAnsi="Times New Roman" w:cs="Times New Roman"/>
          <w:sz w:val="24"/>
          <w:szCs w:val="24"/>
        </w:rPr>
        <w:t xml:space="preserve"> Uczeń będący ofiarą cyberprzemocy powinien otrzymać poradę, jak ma się zachować, aby zapewnić sobie poczucie bezpieczeństwa i nie doprowadzić do eskalacji prześladowania.</w:t>
      </w:r>
    </w:p>
    <w:p w14:paraId="4D482711" w14:textId="77777777" w:rsidR="007D35CC" w:rsidRPr="00A85D31" w:rsidRDefault="007D35CC" w:rsidP="00395CC9">
      <w:pPr>
        <w:spacing w:after="0" w:line="240" w:lineRule="auto"/>
        <w:jc w:val="both"/>
        <w:rPr>
          <w:rFonts w:ascii="Times New Roman" w:hAnsi="Times New Roman" w:cs="Times New Roman"/>
          <w:sz w:val="24"/>
          <w:szCs w:val="24"/>
        </w:rPr>
      </w:pPr>
    </w:p>
    <w:p w14:paraId="09B25609" w14:textId="77777777" w:rsidR="0094302B" w:rsidRDefault="0094302B" w:rsidP="00395CC9">
      <w:pPr>
        <w:spacing w:after="0" w:line="240" w:lineRule="auto"/>
        <w:jc w:val="both"/>
        <w:rPr>
          <w:rFonts w:ascii="Times New Roman" w:hAnsi="Times New Roman" w:cs="Times New Roman"/>
          <w:sz w:val="24"/>
          <w:szCs w:val="24"/>
        </w:rPr>
      </w:pPr>
    </w:p>
    <w:p w14:paraId="640F9CDA" w14:textId="574EEBA1"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Poradź uczniowi, aby:</w:t>
      </w:r>
    </w:p>
    <w:p w14:paraId="460143B1" w14:textId="77777777" w:rsidR="009F0647" w:rsidRPr="00D16848" w:rsidRDefault="009F0647" w:rsidP="00AC79A3">
      <w:pPr>
        <w:pStyle w:val="Akapitzlist"/>
        <w:numPr>
          <w:ilvl w:val="0"/>
          <w:numId w:val="26"/>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nie utrzymywał kontaktu ze sprawcą, nie odpowiadał na maile, telefony itp.,</w:t>
      </w:r>
    </w:p>
    <w:p w14:paraId="398EB7BD" w14:textId="77777777" w:rsidR="009F0647" w:rsidRPr="00D16848" w:rsidRDefault="009F0647" w:rsidP="00AC79A3">
      <w:pPr>
        <w:pStyle w:val="Akapitzlist"/>
        <w:numPr>
          <w:ilvl w:val="0"/>
          <w:numId w:val="26"/>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nie kasował dowodów: e-maili, SMS-ów, MMS-ów, zdjęć, filmów i przedstawił je tobie lub innej osobie dorosłej,</w:t>
      </w:r>
    </w:p>
    <w:p w14:paraId="332BB0B7" w14:textId="77777777" w:rsidR="009F0647" w:rsidRPr="00D16848" w:rsidRDefault="009F0647" w:rsidP="00AC79A3">
      <w:pPr>
        <w:pStyle w:val="Akapitzlist"/>
        <w:numPr>
          <w:ilvl w:val="0"/>
          <w:numId w:val="26"/>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zastanowił się nad zmianą swoich danych kontaktowych w komunikatorach, zmianą adresu e-mail, numeru telefonu komórkowego itp.,</w:t>
      </w:r>
    </w:p>
    <w:p w14:paraId="2E273B44" w14:textId="5C799D56" w:rsidR="009F0647" w:rsidRDefault="009F0647" w:rsidP="00AC79A3">
      <w:pPr>
        <w:pStyle w:val="Akapitzlist"/>
        <w:numPr>
          <w:ilvl w:val="0"/>
          <w:numId w:val="26"/>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jeśli korzysta z komunikatora, by ustawił go tak, żeby</w:t>
      </w:r>
      <w:r w:rsidR="00C259E0">
        <w:rPr>
          <w:rFonts w:ascii="Times New Roman" w:hAnsi="Times New Roman" w:cs="Times New Roman"/>
          <w:sz w:val="24"/>
          <w:szCs w:val="24"/>
        </w:rPr>
        <w:t xml:space="preserve"> nikt spoza listy kontaktów nie </w:t>
      </w:r>
      <w:r w:rsidRPr="00D16848">
        <w:rPr>
          <w:rFonts w:ascii="Times New Roman" w:hAnsi="Times New Roman" w:cs="Times New Roman"/>
          <w:sz w:val="24"/>
          <w:szCs w:val="24"/>
        </w:rPr>
        <w:t>mógł się z nim połączyć.</w:t>
      </w:r>
    </w:p>
    <w:p w14:paraId="4095E03B" w14:textId="5D83ED47" w:rsidR="00C854B5" w:rsidRDefault="00C854B5" w:rsidP="00C854B5">
      <w:pPr>
        <w:spacing w:after="0" w:line="240" w:lineRule="auto"/>
        <w:jc w:val="both"/>
        <w:rPr>
          <w:rFonts w:ascii="Times New Roman" w:hAnsi="Times New Roman" w:cs="Times New Roman"/>
          <w:sz w:val="24"/>
          <w:szCs w:val="24"/>
        </w:rPr>
      </w:pPr>
    </w:p>
    <w:p w14:paraId="2932ADC9" w14:textId="77777777" w:rsidR="00C854B5" w:rsidRPr="00C854B5" w:rsidRDefault="00C854B5" w:rsidP="00C854B5">
      <w:pPr>
        <w:spacing w:after="0" w:line="240" w:lineRule="auto"/>
        <w:jc w:val="both"/>
        <w:rPr>
          <w:rFonts w:ascii="Times New Roman" w:hAnsi="Times New Roman" w:cs="Times New Roman"/>
          <w:sz w:val="24"/>
          <w:szCs w:val="24"/>
        </w:rPr>
      </w:pPr>
    </w:p>
    <w:p w14:paraId="321970ED"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b/>
          <w:bCs/>
          <w:sz w:val="24"/>
          <w:szCs w:val="24"/>
        </w:rPr>
        <w:t>Monitoring</w:t>
      </w:r>
      <w:r w:rsidRPr="00D16848">
        <w:rPr>
          <w:rFonts w:ascii="Times New Roman" w:hAnsi="Times New Roman" w:cs="Times New Roman"/>
          <w:sz w:val="24"/>
          <w:szCs w:val="24"/>
        </w:rPr>
        <w:t xml:space="preserve">. </w:t>
      </w:r>
    </w:p>
    <w:p w14:paraId="150E0A0B" w14:textId="468D7357" w:rsidR="009F0647"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Po zakończeniu interwencji należy monitorować sytuację ucznia, sprawdzając, czy nie </w:t>
      </w:r>
      <w:r w:rsidR="00CD2E8A">
        <w:rPr>
          <w:rFonts w:ascii="Times New Roman" w:hAnsi="Times New Roman" w:cs="Times New Roman"/>
          <w:sz w:val="24"/>
          <w:szCs w:val="24"/>
        </w:rPr>
        <w:t xml:space="preserve">                            </w:t>
      </w:r>
      <w:r w:rsidRPr="00D16848">
        <w:rPr>
          <w:rFonts w:ascii="Times New Roman" w:hAnsi="Times New Roman" w:cs="Times New Roman"/>
          <w:sz w:val="24"/>
          <w:szCs w:val="24"/>
        </w:rPr>
        <w:t xml:space="preserve">są wobec niego podejmowane dalsze działania przemocowe bądź odwetowe ze strony sprawcy. Rodzice dziecka będącego ofiarą cyberprzemocy powinni </w:t>
      </w:r>
      <w:r w:rsidR="00C259E0">
        <w:rPr>
          <w:rFonts w:ascii="Times New Roman" w:hAnsi="Times New Roman" w:cs="Times New Roman"/>
          <w:sz w:val="24"/>
          <w:szCs w:val="24"/>
        </w:rPr>
        <w:t>być poinformowani o problemie i </w:t>
      </w:r>
      <w:r w:rsidRPr="00D16848">
        <w:rPr>
          <w:rFonts w:ascii="Times New Roman" w:hAnsi="Times New Roman" w:cs="Times New Roman"/>
          <w:sz w:val="24"/>
          <w:szCs w:val="24"/>
        </w:rPr>
        <w:t>otrzymać wsparcie i pomoc ze strony szkoły. W rozmow</w:t>
      </w:r>
      <w:r w:rsidR="00C259E0">
        <w:rPr>
          <w:rFonts w:ascii="Times New Roman" w:hAnsi="Times New Roman" w:cs="Times New Roman"/>
          <w:sz w:val="24"/>
          <w:szCs w:val="24"/>
        </w:rPr>
        <w:t>ie z nimi pedagog/psycholog lub </w:t>
      </w:r>
      <w:r w:rsidRPr="00D16848">
        <w:rPr>
          <w:rFonts w:ascii="Times New Roman" w:hAnsi="Times New Roman" w:cs="Times New Roman"/>
          <w:sz w:val="24"/>
          <w:szCs w:val="24"/>
        </w:rPr>
        <w:t xml:space="preserve">wychowawca przedstawiają kroki, jakie zostały podjęte </w:t>
      </w:r>
      <w:r w:rsidR="00B34C84">
        <w:rPr>
          <w:rFonts w:ascii="Times New Roman" w:hAnsi="Times New Roman" w:cs="Times New Roman"/>
          <w:sz w:val="24"/>
          <w:szCs w:val="24"/>
        </w:rPr>
        <w:t>w celu wyjaśnienia zajścia oraz </w:t>
      </w:r>
      <w:r w:rsidRPr="00D16848">
        <w:rPr>
          <w:rFonts w:ascii="Times New Roman" w:hAnsi="Times New Roman" w:cs="Times New Roman"/>
          <w:sz w:val="24"/>
          <w:szCs w:val="24"/>
        </w:rPr>
        <w:t>zapewnienia bezpieczeństwa poszkodowanemu uczniowi, a także, jeśli to wskazane, proponują rodzicom i dziecku pomoc specjalisty (psychologa, peda</w:t>
      </w:r>
      <w:r w:rsidR="00C259E0">
        <w:rPr>
          <w:rFonts w:ascii="Times New Roman" w:hAnsi="Times New Roman" w:cs="Times New Roman"/>
          <w:sz w:val="24"/>
          <w:szCs w:val="24"/>
        </w:rPr>
        <w:t>goga) oraz informują rodziców o </w:t>
      </w:r>
      <w:r w:rsidRPr="00D16848">
        <w:rPr>
          <w:rFonts w:ascii="Times New Roman" w:hAnsi="Times New Roman" w:cs="Times New Roman"/>
          <w:sz w:val="24"/>
          <w:szCs w:val="24"/>
        </w:rPr>
        <w:t>możliwości podjęcia dalszych kroków prawnych.</w:t>
      </w:r>
    </w:p>
    <w:p w14:paraId="4BA6B6BE" w14:textId="439935DC" w:rsidR="001562BD" w:rsidRPr="00D16848" w:rsidRDefault="001562BD" w:rsidP="00395CC9">
      <w:pPr>
        <w:spacing w:after="0" w:line="240" w:lineRule="auto"/>
        <w:jc w:val="both"/>
        <w:rPr>
          <w:rFonts w:ascii="Times New Roman" w:hAnsi="Times New Roman" w:cs="Times New Roman"/>
          <w:sz w:val="24"/>
          <w:szCs w:val="24"/>
        </w:rPr>
      </w:pPr>
    </w:p>
    <w:p w14:paraId="55BD8072" w14:textId="77777777" w:rsidR="009F0647" w:rsidRPr="00A85D31" w:rsidRDefault="009F0647" w:rsidP="00395CC9">
      <w:pPr>
        <w:spacing w:after="0" w:line="240" w:lineRule="auto"/>
        <w:jc w:val="both"/>
        <w:rPr>
          <w:rFonts w:ascii="Times New Roman" w:hAnsi="Times New Roman" w:cs="Times New Roman"/>
          <w:b/>
          <w:bCs/>
          <w:sz w:val="24"/>
          <w:szCs w:val="24"/>
        </w:rPr>
      </w:pPr>
      <w:r w:rsidRPr="00A85D31">
        <w:rPr>
          <w:rFonts w:ascii="Times New Roman" w:hAnsi="Times New Roman" w:cs="Times New Roman"/>
          <w:b/>
          <w:bCs/>
          <w:sz w:val="24"/>
          <w:szCs w:val="24"/>
        </w:rPr>
        <w:t>Ochrona świadków zgłaszających zdarzenie</w:t>
      </w:r>
    </w:p>
    <w:p w14:paraId="61F5850E" w14:textId="77777777" w:rsidR="009F0647" w:rsidRPr="00D16848"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Profesjonalną opieką należy otoczyć także świadków zdarzenia uczestniczących w ustalaniu przebiegu zajścia. Osoby podejmujące działania interwencyjne muszą mieć świadomość skutków, jakie działania te niosą nie tylko dla ofiar, ale i świadków zdarzeń.</w:t>
      </w:r>
    </w:p>
    <w:p w14:paraId="22FE5CA7" w14:textId="77777777" w:rsidR="009F0647" w:rsidRPr="00D16848" w:rsidRDefault="009F0647" w:rsidP="00AC79A3">
      <w:pPr>
        <w:pStyle w:val="Akapitzlist"/>
        <w:numPr>
          <w:ilvl w:val="0"/>
          <w:numId w:val="27"/>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Ważne jest, by w wyniku interwencji nie narazić ich na zemstę i groźby ze strony sprawcy. Osoba, której uczeń zaufał, informując o jakimkolwiek akcie przemocy, </w:t>
      </w:r>
      <w:r w:rsidRPr="00D16848">
        <w:rPr>
          <w:rFonts w:ascii="Times New Roman" w:hAnsi="Times New Roman" w:cs="Times New Roman"/>
          <w:sz w:val="24"/>
          <w:szCs w:val="24"/>
        </w:rPr>
        <w:br/>
        <w:t xml:space="preserve">a więc także cyberprzemocy, ma obowiązek postępować tak, by swoim zachowaniem </w:t>
      </w:r>
      <w:r w:rsidRPr="00D16848">
        <w:rPr>
          <w:rFonts w:ascii="Times New Roman" w:hAnsi="Times New Roman" w:cs="Times New Roman"/>
          <w:sz w:val="24"/>
          <w:szCs w:val="24"/>
        </w:rPr>
        <w:br/>
        <w:t>oraz działaniem nie narazić świadka zgłaszającego problem.</w:t>
      </w:r>
    </w:p>
    <w:p w14:paraId="13354218" w14:textId="77777777" w:rsidR="009F0647" w:rsidRPr="00D16848" w:rsidRDefault="009F0647" w:rsidP="00AC79A3">
      <w:pPr>
        <w:pStyle w:val="Akapitzlist"/>
        <w:numPr>
          <w:ilvl w:val="0"/>
          <w:numId w:val="27"/>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Postępowanie interwencyjne wymaga od wyjaśniającego sprawę dyskrecji i poufnego postępowania. Występowaniu w roli świadka często towarzyszą dramatyczne przeżycia – uczniowie boją się, że sami również mogą stać się obiektem prześladowań, obawiają się etykiety „donosiciela”. Pedagog powinien wzbudzić swoim zachowaniem zaufanie i poczucie bezpieczeństwa u takiego ucznia oraz </w:t>
      </w:r>
      <w:r w:rsidR="00C259E0">
        <w:rPr>
          <w:rFonts w:ascii="Times New Roman" w:hAnsi="Times New Roman" w:cs="Times New Roman"/>
          <w:sz w:val="24"/>
          <w:szCs w:val="24"/>
        </w:rPr>
        <w:t>wykazać dla niego zrozumienie i </w:t>
      </w:r>
      <w:r w:rsidRPr="00D16848">
        <w:rPr>
          <w:rFonts w:ascii="Times New Roman" w:hAnsi="Times New Roman" w:cs="Times New Roman"/>
          <w:sz w:val="24"/>
          <w:szCs w:val="24"/>
        </w:rPr>
        <w:t>empatię.</w:t>
      </w:r>
    </w:p>
    <w:p w14:paraId="7D355ADF" w14:textId="77777777" w:rsidR="009F0647" w:rsidRPr="00D16848" w:rsidRDefault="009F0647" w:rsidP="00AC79A3">
      <w:pPr>
        <w:pStyle w:val="Akapitzlist"/>
        <w:numPr>
          <w:ilvl w:val="0"/>
          <w:numId w:val="27"/>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Niedopuszczalne jest konfrontowanie świadka ze sprawcą, jako metody wyjaśniania sprawy, czy ostentacyjne wywoływanie go z lekcji celem złożenia zeznań, ze względu na bezpieczeństwo i nienarażanie go na odwet ze strony agresora. Niezadbanie o tego rodzaju podstawowe zasady bezpieczeństwa może sprawić, że następnym razem uczeń nie podejmie działań na rzecz obrony słabszych i pokrzywdzonych i nie zgłosi zagrażającego zdarzenia.</w:t>
      </w:r>
    </w:p>
    <w:p w14:paraId="02EC1A25" w14:textId="77777777" w:rsidR="009F0647" w:rsidRPr="00D16848"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Jak zachować się wobec świadka zgłaszającego cyberprzemoc?</w:t>
      </w:r>
    </w:p>
    <w:p w14:paraId="36B3BE1B" w14:textId="77777777" w:rsidR="009F0647" w:rsidRPr="00D16848"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Powiedz, że dobrze zrobił, zgłaszając fakt przemocy.</w:t>
      </w:r>
    </w:p>
    <w:p w14:paraId="2890E249" w14:textId="77777777" w:rsidR="009F0647" w:rsidRPr="00D16848"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Powiedz, że wymagało to od niego wiele odwagi.</w:t>
      </w:r>
    </w:p>
    <w:p w14:paraId="5945D825" w14:textId="77777777" w:rsidR="009F0647" w:rsidRPr="00D16848"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lastRenderedPageBreak/>
        <w:t>Zapewnij o swojej dyskrecji.</w:t>
      </w:r>
    </w:p>
    <w:p w14:paraId="6781E42C" w14:textId="77777777" w:rsidR="009F0647" w:rsidRPr="00D16848"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Nie ujawniaj jego danych, jeśli nie jest to konieczne (np. </w:t>
      </w:r>
      <w:r w:rsidR="007D35CC">
        <w:rPr>
          <w:rFonts w:ascii="Times New Roman" w:hAnsi="Times New Roman" w:cs="Times New Roman"/>
          <w:sz w:val="24"/>
          <w:szCs w:val="24"/>
        </w:rPr>
        <w:t>gdy sprawa została zgłoszona na </w:t>
      </w:r>
      <w:r w:rsidRPr="00D16848">
        <w:rPr>
          <w:rFonts w:ascii="Times New Roman" w:hAnsi="Times New Roman" w:cs="Times New Roman"/>
          <w:sz w:val="24"/>
          <w:szCs w:val="24"/>
        </w:rPr>
        <w:t>policję).</w:t>
      </w:r>
    </w:p>
    <w:p w14:paraId="7D1B58ED" w14:textId="77777777" w:rsidR="009F0647" w:rsidRPr="00D16848"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Pod żadnym pozorem nie konfrontuj go ze sprawcą.</w:t>
      </w:r>
    </w:p>
    <w:p w14:paraId="1D2F8059" w14:textId="77777777" w:rsidR="009F0647" w:rsidRDefault="009F0647" w:rsidP="00AC79A3">
      <w:pPr>
        <w:pStyle w:val="Akapitzlist"/>
        <w:numPr>
          <w:ilvl w:val="0"/>
          <w:numId w:val="28"/>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Zadbaj o jego bezpieczeństwo, nie upubliczniając jego udziału w sprawie.</w:t>
      </w:r>
    </w:p>
    <w:p w14:paraId="425BA0BC" w14:textId="77777777" w:rsidR="00F91DBE" w:rsidRPr="00D16848" w:rsidRDefault="00F91DBE" w:rsidP="00F91DBE">
      <w:pPr>
        <w:pStyle w:val="Akapitzlist"/>
        <w:spacing w:after="0" w:line="240" w:lineRule="auto"/>
        <w:ind w:left="360"/>
        <w:jc w:val="both"/>
        <w:rPr>
          <w:rFonts w:ascii="Times New Roman" w:hAnsi="Times New Roman" w:cs="Times New Roman"/>
          <w:sz w:val="24"/>
          <w:szCs w:val="24"/>
        </w:rPr>
      </w:pPr>
    </w:p>
    <w:p w14:paraId="5032344C" w14:textId="77777777" w:rsidR="009F0647" w:rsidRPr="00D16848"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Działania wobec sprawcy cyberprzemocy</w:t>
      </w:r>
    </w:p>
    <w:p w14:paraId="310D25F2" w14:textId="77777777" w:rsidR="009F0647" w:rsidRDefault="009F0647" w:rsidP="00395CC9">
      <w:p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Gdy sprawca cyberprzemocy jest znany i jest on uczniem szkoły, pedagog/psycholog  szkolny lub wychowawca powinien podjąć dalsze działania.</w:t>
      </w:r>
    </w:p>
    <w:p w14:paraId="607582B0" w14:textId="77777777" w:rsidR="00193942" w:rsidRPr="00D16848" w:rsidRDefault="00193942" w:rsidP="00395CC9">
      <w:pPr>
        <w:spacing w:after="0" w:line="240" w:lineRule="auto"/>
        <w:jc w:val="both"/>
        <w:rPr>
          <w:rFonts w:ascii="Times New Roman" w:hAnsi="Times New Roman" w:cs="Times New Roman"/>
          <w:sz w:val="24"/>
          <w:szCs w:val="24"/>
        </w:rPr>
      </w:pPr>
    </w:p>
    <w:p w14:paraId="1723889C" w14:textId="77777777" w:rsidR="009F0647" w:rsidRPr="00A85D31" w:rsidRDefault="009F0647" w:rsidP="00395CC9">
      <w:pPr>
        <w:spacing w:after="0" w:line="240" w:lineRule="auto"/>
        <w:jc w:val="both"/>
        <w:rPr>
          <w:rFonts w:ascii="Times New Roman" w:hAnsi="Times New Roman" w:cs="Times New Roman"/>
          <w:b/>
          <w:sz w:val="24"/>
          <w:szCs w:val="24"/>
        </w:rPr>
      </w:pPr>
      <w:r w:rsidRPr="00A85D31">
        <w:rPr>
          <w:rFonts w:ascii="Times New Roman" w:hAnsi="Times New Roman" w:cs="Times New Roman"/>
          <w:b/>
          <w:sz w:val="24"/>
          <w:szCs w:val="24"/>
        </w:rPr>
        <w:t>Rozmowa z uczniem sprawcą przemocy o jego zachowaniu:</w:t>
      </w:r>
    </w:p>
    <w:p w14:paraId="493C8703"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celem rozmowy powinno być ustalenie okoliczności zajścia, wspólne zastanowienie się nad jego przyczynami i poszukanie rozwiązania sytuacji konfliktowej;</w:t>
      </w:r>
    </w:p>
    <w:p w14:paraId="32145CBA"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sprawca powinien otrzymać jasny i zdecydowany komunikat o tym, że szkoła nie akceptuje żadnych form przemocy;</w:t>
      </w:r>
    </w:p>
    <w:p w14:paraId="52360EDB"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należy omówić z uczniem skutki jego postępowania i poinformować </w:t>
      </w:r>
      <w:r w:rsidRPr="00D16848">
        <w:rPr>
          <w:rFonts w:ascii="Times New Roman" w:hAnsi="Times New Roman" w:cs="Times New Roman"/>
          <w:sz w:val="24"/>
          <w:szCs w:val="24"/>
        </w:rPr>
        <w:br/>
        <w:t>o konsekwencjach regulaminowych, które zostaną wobec niego zastosowane;</w:t>
      </w:r>
    </w:p>
    <w:p w14:paraId="7EE4C5BD"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sprawca powinien zostać zobowiązany do zaprzestania swojego działania i usunięcia </w:t>
      </w:r>
      <w:r w:rsidRPr="00D16848">
        <w:rPr>
          <w:rFonts w:ascii="Times New Roman" w:hAnsi="Times New Roman" w:cs="Times New Roman"/>
          <w:sz w:val="24"/>
          <w:szCs w:val="24"/>
        </w:rPr>
        <w:br/>
        <w:t>z sieci szkodliwych materiałów;</w:t>
      </w:r>
    </w:p>
    <w:p w14:paraId="2982F03A"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ważnym elementem rozmowy jest też określenie sposobów zadośćuczynienia wobec ofiary cyberprzemocy; </w:t>
      </w:r>
    </w:p>
    <w:p w14:paraId="1F46B19F" w14:textId="77777777" w:rsidR="009F0647" w:rsidRPr="00D16848"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jeśli w zdarzeniu brała udział większa grupa uczniów, należy rozmawiać z każdym </w:t>
      </w:r>
      <w:r w:rsidRPr="00D16848">
        <w:rPr>
          <w:rFonts w:ascii="Times New Roman" w:hAnsi="Times New Roman" w:cs="Times New Roman"/>
          <w:sz w:val="24"/>
          <w:szCs w:val="24"/>
        </w:rPr>
        <w:br/>
        <w:t>z nich z osobna, zaczynając od lidera grupy;</w:t>
      </w:r>
    </w:p>
    <w:p w14:paraId="7618DE5A" w14:textId="77777777" w:rsidR="009F0647" w:rsidRDefault="009F0647" w:rsidP="00AC79A3">
      <w:pPr>
        <w:pStyle w:val="Akapitzlist"/>
        <w:numPr>
          <w:ilvl w:val="0"/>
          <w:numId w:val="29"/>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nie należy konfrontować sprawcy i ofiary cyberprzemocy.</w:t>
      </w:r>
    </w:p>
    <w:p w14:paraId="15A91116" w14:textId="3BDDB9BB" w:rsidR="001562BD" w:rsidRPr="00EC622C" w:rsidRDefault="001562BD" w:rsidP="00EC622C">
      <w:pPr>
        <w:spacing w:after="0" w:line="240" w:lineRule="auto"/>
        <w:jc w:val="both"/>
        <w:rPr>
          <w:rFonts w:ascii="Times New Roman" w:hAnsi="Times New Roman" w:cs="Times New Roman"/>
          <w:sz w:val="24"/>
          <w:szCs w:val="24"/>
        </w:rPr>
      </w:pPr>
    </w:p>
    <w:p w14:paraId="1201340A" w14:textId="77777777" w:rsidR="009F0647" w:rsidRPr="00A85D31" w:rsidRDefault="009F0647" w:rsidP="00395CC9">
      <w:pPr>
        <w:spacing w:after="0" w:line="240" w:lineRule="auto"/>
        <w:jc w:val="both"/>
        <w:rPr>
          <w:rFonts w:ascii="Times New Roman" w:hAnsi="Times New Roman" w:cs="Times New Roman"/>
          <w:b/>
          <w:sz w:val="24"/>
          <w:szCs w:val="24"/>
        </w:rPr>
      </w:pPr>
      <w:r w:rsidRPr="00A85D31">
        <w:rPr>
          <w:rFonts w:ascii="Times New Roman" w:hAnsi="Times New Roman" w:cs="Times New Roman"/>
          <w:b/>
          <w:sz w:val="24"/>
          <w:szCs w:val="24"/>
        </w:rPr>
        <w:t>Powiadomienie rodziców sprawcy i omówienie z nimi zachowania dziecka:</w:t>
      </w:r>
    </w:p>
    <w:p w14:paraId="53361C34" w14:textId="77777777" w:rsidR="009F0647" w:rsidRDefault="009F0647" w:rsidP="00AC79A3">
      <w:pPr>
        <w:pStyle w:val="Akapitzlist"/>
        <w:numPr>
          <w:ilvl w:val="0"/>
          <w:numId w:val="30"/>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rodzice sprawcy powinni zostać poinformowani o przebiegu zdarzenia i zapoznani</w:t>
      </w:r>
      <w:r w:rsidRPr="00D16848">
        <w:rPr>
          <w:rFonts w:ascii="Times New Roman" w:hAnsi="Times New Roman" w:cs="Times New Roman"/>
          <w:sz w:val="24"/>
          <w:szCs w:val="24"/>
        </w:rPr>
        <w:br/>
        <w:t xml:space="preserve">z materiałem dowodowym, a także z decyzją w sprawie dalszego postępowania </w:t>
      </w:r>
      <w:r w:rsidRPr="00D16848">
        <w:rPr>
          <w:rFonts w:ascii="Times New Roman" w:hAnsi="Times New Roman" w:cs="Times New Roman"/>
          <w:sz w:val="24"/>
          <w:szCs w:val="24"/>
        </w:rPr>
        <w:br/>
        <w:t>oraz podjętych przez szkołę środkach dyscyplinarnych wobec ich dziecka.</w:t>
      </w:r>
    </w:p>
    <w:p w14:paraId="5DE4D60C" w14:textId="77777777" w:rsidR="00F91DBE" w:rsidRPr="00D16848" w:rsidRDefault="00F91DBE" w:rsidP="00F91DBE">
      <w:pPr>
        <w:pStyle w:val="Akapitzlist"/>
        <w:spacing w:after="0" w:line="240" w:lineRule="auto"/>
        <w:jc w:val="both"/>
        <w:rPr>
          <w:rFonts w:ascii="Times New Roman" w:hAnsi="Times New Roman" w:cs="Times New Roman"/>
          <w:sz w:val="24"/>
          <w:szCs w:val="24"/>
        </w:rPr>
      </w:pPr>
    </w:p>
    <w:p w14:paraId="2EF47E6D" w14:textId="77777777" w:rsidR="009F0647" w:rsidRPr="00A85D31" w:rsidRDefault="009F0647" w:rsidP="00395CC9">
      <w:pPr>
        <w:spacing w:after="0" w:line="240" w:lineRule="auto"/>
        <w:jc w:val="both"/>
        <w:rPr>
          <w:rFonts w:ascii="Times New Roman" w:hAnsi="Times New Roman" w:cs="Times New Roman"/>
          <w:b/>
          <w:sz w:val="24"/>
          <w:szCs w:val="24"/>
        </w:rPr>
      </w:pPr>
      <w:r w:rsidRPr="00A85D31">
        <w:rPr>
          <w:rFonts w:ascii="Times New Roman" w:hAnsi="Times New Roman" w:cs="Times New Roman"/>
          <w:b/>
          <w:sz w:val="24"/>
          <w:szCs w:val="24"/>
        </w:rPr>
        <w:t>Objęcie sprawcy opieką psychologiczno-pedagogiczną:</w:t>
      </w:r>
    </w:p>
    <w:p w14:paraId="74A2DCEF" w14:textId="77777777" w:rsidR="009F0647" w:rsidRPr="00D16848" w:rsidRDefault="009F0647" w:rsidP="00AC79A3">
      <w:pPr>
        <w:pStyle w:val="Akapitzlist"/>
        <w:numPr>
          <w:ilvl w:val="0"/>
          <w:numId w:val="3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praca ze sprawcą powinna zmierzać w kierunku pomocy uczniowi w zrozumieniu konsekwencji swojego zachowania, zmiany postawy i postępowania ucznia, w tym sposobu korzystania z nowych technologii;</w:t>
      </w:r>
    </w:p>
    <w:p w14:paraId="2702A5A7" w14:textId="77777777" w:rsidR="009F0647" w:rsidRPr="00D16848" w:rsidRDefault="009F0647" w:rsidP="00AC79A3">
      <w:pPr>
        <w:pStyle w:val="Akapitzlist"/>
        <w:numPr>
          <w:ilvl w:val="0"/>
          <w:numId w:val="3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jeśli szkoła ma odpowiednie warunki, pomoc psychologiczna może być udzielona sprawcy na terenie szkoły;</w:t>
      </w:r>
    </w:p>
    <w:p w14:paraId="2B99AFA4" w14:textId="001C7A15" w:rsidR="009F0647" w:rsidRDefault="009F0647" w:rsidP="00AC79A3">
      <w:pPr>
        <w:pStyle w:val="Akapitzlist"/>
        <w:numPr>
          <w:ilvl w:val="0"/>
          <w:numId w:val="31"/>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w uzasadnionym przypadku można w toku interw</w:t>
      </w:r>
      <w:r w:rsidR="00EC622C">
        <w:rPr>
          <w:rFonts w:ascii="Times New Roman" w:hAnsi="Times New Roman" w:cs="Times New Roman"/>
          <w:sz w:val="24"/>
          <w:szCs w:val="24"/>
        </w:rPr>
        <w:t>encji zaproponować uczniowi (za </w:t>
      </w:r>
      <w:r w:rsidRPr="00D16848">
        <w:rPr>
          <w:rFonts w:ascii="Times New Roman" w:hAnsi="Times New Roman" w:cs="Times New Roman"/>
          <w:sz w:val="24"/>
          <w:szCs w:val="24"/>
        </w:rPr>
        <w:t>zgodą rodziców) skierowanie do specjalistycznej placówki i udział w programie terapeutycznym.</w:t>
      </w:r>
    </w:p>
    <w:p w14:paraId="41F3F45B" w14:textId="77777777" w:rsidR="00B46F38" w:rsidRPr="00D16848" w:rsidRDefault="00B46F38" w:rsidP="00395CC9">
      <w:pPr>
        <w:pStyle w:val="Akapitzlist"/>
        <w:spacing w:after="0" w:line="240" w:lineRule="auto"/>
        <w:jc w:val="both"/>
        <w:rPr>
          <w:rFonts w:ascii="Times New Roman" w:hAnsi="Times New Roman" w:cs="Times New Roman"/>
          <w:sz w:val="24"/>
          <w:szCs w:val="24"/>
        </w:rPr>
      </w:pPr>
    </w:p>
    <w:p w14:paraId="46F20F5D" w14:textId="77777777" w:rsidR="009F0647" w:rsidRPr="007D35CC"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Sporządzenie dokumentacji z zajścia</w:t>
      </w:r>
    </w:p>
    <w:p w14:paraId="4F44477D" w14:textId="77777777" w:rsidR="009F0647" w:rsidRPr="00D16848" w:rsidRDefault="009F0647" w:rsidP="00AC79A3">
      <w:pPr>
        <w:pStyle w:val="Akapitzlist"/>
        <w:numPr>
          <w:ilvl w:val="0"/>
          <w:numId w:val="3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Pedagog szkolny/psycholog jest zobowiązany do sporządzenia notatki służbowej </w:t>
      </w:r>
      <w:r w:rsidRPr="00D16848">
        <w:rPr>
          <w:rFonts w:ascii="Times New Roman" w:hAnsi="Times New Roman" w:cs="Times New Roman"/>
          <w:sz w:val="24"/>
          <w:szCs w:val="24"/>
        </w:rPr>
        <w:br/>
        <w:t xml:space="preserve">z rozmów ze sprawcą, poszkodowanym, ich rodzicami oraz świadkami zdarzenia. Dokument powinien zawierać datę i miejsce rozmowy, personalia osób biorących </w:t>
      </w:r>
      <w:r w:rsidRPr="00D16848">
        <w:rPr>
          <w:rFonts w:ascii="Times New Roman" w:hAnsi="Times New Roman" w:cs="Times New Roman"/>
          <w:sz w:val="24"/>
          <w:szCs w:val="24"/>
        </w:rPr>
        <w:br/>
        <w:t>w niej udział i opis ustalonego przebiegu wydarzeń.</w:t>
      </w:r>
    </w:p>
    <w:p w14:paraId="0977650C" w14:textId="478E042B" w:rsidR="009F0647" w:rsidRPr="00D16848" w:rsidRDefault="009F0647" w:rsidP="00AC79A3">
      <w:pPr>
        <w:pStyle w:val="Akapitzlist"/>
        <w:numPr>
          <w:ilvl w:val="0"/>
          <w:numId w:val="3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Jeśli rozmowa przebiegała w obecności świadk</w:t>
      </w:r>
      <w:r w:rsidR="00EC622C">
        <w:rPr>
          <w:rFonts w:ascii="Times New Roman" w:hAnsi="Times New Roman" w:cs="Times New Roman"/>
          <w:sz w:val="24"/>
          <w:szCs w:val="24"/>
        </w:rPr>
        <w:t>a (np. wychowawcy), powinien on </w:t>
      </w:r>
      <w:r w:rsidRPr="00D16848">
        <w:rPr>
          <w:rFonts w:ascii="Times New Roman" w:hAnsi="Times New Roman" w:cs="Times New Roman"/>
          <w:sz w:val="24"/>
          <w:szCs w:val="24"/>
        </w:rPr>
        <w:t>podpisać notatkę po jej sporządzeniu.</w:t>
      </w:r>
    </w:p>
    <w:p w14:paraId="446C40A5" w14:textId="77777777" w:rsidR="009F0647" w:rsidRPr="00D16848" w:rsidRDefault="009F0647" w:rsidP="00AC79A3">
      <w:pPr>
        <w:pStyle w:val="Akapitzlist"/>
        <w:numPr>
          <w:ilvl w:val="0"/>
          <w:numId w:val="3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t xml:space="preserve">Jeśli zostały zabezpieczone dowody cyberprzemocy, należy je również włączyć </w:t>
      </w:r>
      <w:r w:rsidRPr="00D16848">
        <w:rPr>
          <w:rFonts w:ascii="Times New Roman" w:hAnsi="Times New Roman" w:cs="Times New Roman"/>
          <w:sz w:val="24"/>
          <w:szCs w:val="24"/>
        </w:rPr>
        <w:br/>
        <w:t>do dokumentacji pedagogicznej (wydruki, opis, zrzuty ekranu itp.).</w:t>
      </w:r>
    </w:p>
    <w:p w14:paraId="07F8D821" w14:textId="77777777" w:rsidR="009F0647" w:rsidRDefault="009F0647" w:rsidP="00AC79A3">
      <w:pPr>
        <w:pStyle w:val="Akapitzlist"/>
        <w:numPr>
          <w:ilvl w:val="0"/>
          <w:numId w:val="32"/>
        </w:numPr>
        <w:spacing w:after="0" w:line="240" w:lineRule="auto"/>
        <w:jc w:val="both"/>
        <w:rPr>
          <w:rFonts w:ascii="Times New Roman" w:hAnsi="Times New Roman" w:cs="Times New Roman"/>
          <w:sz w:val="24"/>
          <w:szCs w:val="24"/>
        </w:rPr>
      </w:pPr>
      <w:r w:rsidRPr="00D16848">
        <w:rPr>
          <w:rFonts w:ascii="Times New Roman" w:hAnsi="Times New Roman" w:cs="Times New Roman"/>
          <w:sz w:val="24"/>
          <w:szCs w:val="24"/>
        </w:rPr>
        <w:lastRenderedPageBreak/>
        <w:t xml:space="preserve">Każdorazowo wychowawca klasy zobowiązany jest umieścić notatkę ze zdarzenia </w:t>
      </w:r>
      <w:r w:rsidRPr="00D16848">
        <w:rPr>
          <w:rFonts w:ascii="Times New Roman" w:hAnsi="Times New Roman" w:cs="Times New Roman"/>
          <w:sz w:val="24"/>
          <w:szCs w:val="24"/>
        </w:rPr>
        <w:br/>
        <w:t>w teczce wychowawcy.</w:t>
      </w:r>
    </w:p>
    <w:p w14:paraId="708829D3" w14:textId="77777777" w:rsidR="00F91DBE" w:rsidRPr="00D16848" w:rsidRDefault="00F91DBE" w:rsidP="00F91DBE">
      <w:pPr>
        <w:pStyle w:val="Akapitzlist"/>
        <w:spacing w:after="0" w:line="240" w:lineRule="auto"/>
        <w:jc w:val="both"/>
        <w:rPr>
          <w:rFonts w:ascii="Times New Roman" w:hAnsi="Times New Roman" w:cs="Times New Roman"/>
          <w:sz w:val="24"/>
          <w:szCs w:val="24"/>
        </w:rPr>
      </w:pPr>
    </w:p>
    <w:p w14:paraId="32B97A91" w14:textId="77777777" w:rsidR="009F0647" w:rsidRDefault="009F0647" w:rsidP="00395CC9">
      <w:pPr>
        <w:spacing w:after="0" w:line="240" w:lineRule="auto"/>
        <w:jc w:val="both"/>
        <w:rPr>
          <w:rFonts w:ascii="Times New Roman" w:hAnsi="Times New Roman" w:cs="Times New Roman"/>
          <w:b/>
          <w:bCs/>
          <w:sz w:val="24"/>
          <w:szCs w:val="24"/>
        </w:rPr>
      </w:pPr>
      <w:r w:rsidRPr="00D16848">
        <w:rPr>
          <w:rFonts w:ascii="Times New Roman" w:hAnsi="Times New Roman" w:cs="Times New Roman"/>
          <w:b/>
          <w:bCs/>
          <w:sz w:val="24"/>
          <w:szCs w:val="24"/>
        </w:rPr>
        <w:t>Obowiązki szkoły w zakresie współpracy z policją i sądem rodzinnym</w:t>
      </w:r>
    </w:p>
    <w:p w14:paraId="109FCA58" w14:textId="32CEC3A4" w:rsidR="009F0647" w:rsidRDefault="00650639" w:rsidP="00F91D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Cyberprzemoc może s</w:t>
      </w:r>
      <w:r w:rsidR="009F0647" w:rsidRPr="00D16848">
        <w:rPr>
          <w:rFonts w:ascii="Times New Roman" w:hAnsi="Times New Roman" w:cs="Times New Roman"/>
          <w:sz w:val="24"/>
          <w:szCs w:val="24"/>
        </w:rPr>
        <w:t>pełniać znamiona różnych prz</w:t>
      </w:r>
      <w:r>
        <w:rPr>
          <w:rFonts w:ascii="Times New Roman" w:hAnsi="Times New Roman" w:cs="Times New Roman"/>
          <w:sz w:val="24"/>
          <w:szCs w:val="24"/>
        </w:rPr>
        <w:t>estępstw, ale są one ścigane na </w:t>
      </w:r>
      <w:r w:rsidR="009F0647" w:rsidRPr="00D16848">
        <w:rPr>
          <w:rFonts w:ascii="Times New Roman" w:hAnsi="Times New Roman" w:cs="Times New Roman"/>
          <w:sz w:val="24"/>
          <w:szCs w:val="24"/>
        </w:rPr>
        <w:t>wniosek pokrzywdzonego. W przypadku gdy rodzice/opie</w:t>
      </w:r>
      <w:r>
        <w:rPr>
          <w:rFonts w:ascii="Times New Roman" w:hAnsi="Times New Roman" w:cs="Times New Roman"/>
          <w:sz w:val="24"/>
          <w:szCs w:val="24"/>
        </w:rPr>
        <w:t>kunowie prawni zdecydują się na </w:t>
      </w:r>
      <w:r w:rsidR="009F0647" w:rsidRPr="00D16848">
        <w:rPr>
          <w:rFonts w:ascii="Times New Roman" w:hAnsi="Times New Roman" w:cs="Times New Roman"/>
          <w:sz w:val="24"/>
          <w:szCs w:val="24"/>
        </w:rPr>
        <w:t>zgłoszenie sprawy do policji, szkoła może służyć wsparciem, np. kontaktu</w:t>
      </w:r>
      <w:r>
        <w:rPr>
          <w:rFonts w:ascii="Times New Roman" w:hAnsi="Times New Roman" w:cs="Times New Roman"/>
          <w:sz w:val="24"/>
          <w:szCs w:val="24"/>
        </w:rPr>
        <w:t>jąc rodziców z </w:t>
      </w:r>
      <w:r w:rsidR="009F0647" w:rsidRPr="00D16848">
        <w:rPr>
          <w:rFonts w:ascii="Times New Roman" w:hAnsi="Times New Roman" w:cs="Times New Roman"/>
          <w:sz w:val="24"/>
          <w:szCs w:val="24"/>
        </w:rPr>
        <w:t>odpowiednią jednostką. Placówka oświatowa po</w:t>
      </w:r>
      <w:r>
        <w:rPr>
          <w:rFonts w:ascii="Times New Roman" w:hAnsi="Times New Roman" w:cs="Times New Roman"/>
          <w:sz w:val="24"/>
          <w:szCs w:val="24"/>
        </w:rPr>
        <w:t>winna powiadomić sąd rodzinny w </w:t>
      </w:r>
      <w:r w:rsidR="009F0647" w:rsidRPr="00D16848">
        <w:rPr>
          <w:rFonts w:ascii="Times New Roman" w:hAnsi="Times New Roman" w:cs="Times New Roman"/>
          <w:sz w:val="24"/>
          <w:szCs w:val="24"/>
        </w:rPr>
        <w:t>sytuacjach, gdy pomimo zastosowanej procedury i dostępnych środków wychowawczych sprawca – uczeń szkoły kontynuuje działania naruszające bezpieczeństwo, dodatkowo gd</w:t>
      </w:r>
      <w:r>
        <w:rPr>
          <w:rFonts w:ascii="Times New Roman" w:hAnsi="Times New Roman" w:cs="Times New Roman"/>
          <w:sz w:val="24"/>
          <w:szCs w:val="24"/>
        </w:rPr>
        <w:t>y </w:t>
      </w:r>
      <w:r w:rsidR="009F0647" w:rsidRPr="00D16848">
        <w:rPr>
          <w:rFonts w:ascii="Times New Roman" w:hAnsi="Times New Roman" w:cs="Times New Roman"/>
          <w:sz w:val="24"/>
          <w:szCs w:val="24"/>
        </w:rPr>
        <w:t>rodzice/opiekunowie prawni odmawiają współprac</w:t>
      </w:r>
      <w:r>
        <w:rPr>
          <w:rFonts w:ascii="Times New Roman" w:hAnsi="Times New Roman" w:cs="Times New Roman"/>
          <w:sz w:val="24"/>
          <w:szCs w:val="24"/>
        </w:rPr>
        <w:t>y z placówką oraz szczególnie w </w:t>
      </w:r>
      <w:r w:rsidR="009F0647" w:rsidRPr="00D16848">
        <w:rPr>
          <w:rFonts w:ascii="Times New Roman" w:hAnsi="Times New Roman" w:cs="Times New Roman"/>
          <w:sz w:val="24"/>
          <w:szCs w:val="24"/>
        </w:rPr>
        <w:t>sytuacji, gdy placówce oświatowej znane są inne przejawy demoralizacji.</w:t>
      </w:r>
    </w:p>
    <w:p w14:paraId="5D225840" w14:textId="50E8421D" w:rsidR="00752AE1" w:rsidRDefault="00752AE1" w:rsidP="00395CC9">
      <w:pPr>
        <w:spacing w:after="0" w:line="240" w:lineRule="auto"/>
        <w:jc w:val="both"/>
        <w:rPr>
          <w:rFonts w:ascii="Times New Roman" w:hAnsi="Times New Roman" w:cs="Times New Roman"/>
          <w:sz w:val="24"/>
          <w:szCs w:val="24"/>
        </w:rPr>
      </w:pPr>
    </w:p>
    <w:p w14:paraId="09A077A1" w14:textId="022BE65D" w:rsidR="007D639D" w:rsidRPr="00D16848" w:rsidRDefault="007D639D" w:rsidP="00395CC9">
      <w:pPr>
        <w:spacing w:after="0" w:line="240" w:lineRule="auto"/>
        <w:jc w:val="both"/>
        <w:rPr>
          <w:rFonts w:ascii="Times New Roman" w:hAnsi="Times New Roman" w:cs="Times New Roman"/>
          <w:sz w:val="24"/>
          <w:szCs w:val="24"/>
        </w:rPr>
      </w:pPr>
    </w:p>
    <w:p w14:paraId="6432C20A" w14:textId="77777777" w:rsidR="00650639" w:rsidRDefault="00650639" w:rsidP="00395CC9">
      <w:pPr>
        <w:spacing w:after="0" w:line="240" w:lineRule="auto"/>
        <w:jc w:val="center"/>
        <w:rPr>
          <w:rFonts w:ascii="Times New Roman" w:hAnsi="Times New Roman" w:cs="Times New Roman"/>
          <w:b/>
          <w:bCs/>
          <w:sz w:val="24"/>
          <w:szCs w:val="24"/>
        </w:rPr>
      </w:pPr>
    </w:p>
    <w:p w14:paraId="6C1A0FF0" w14:textId="09462CD6" w:rsidR="009F0647" w:rsidRDefault="007F4561" w:rsidP="00395CC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8</w:t>
      </w:r>
    </w:p>
    <w:p w14:paraId="3EE249B9" w14:textId="77777777" w:rsidR="00F91DBE" w:rsidRDefault="00F91DBE" w:rsidP="00395CC9">
      <w:pPr>
        <w:spacing w:after="0" w:line="240" w:lineRule="auto"/>
        <w:jc w:val="center"/>
        <w:rPr>
          <w:rFonts w:ascii="Times New Roman" w:hAnsi="Times New Roman" w:cs="Times New Roman"/>
          <w:b/>
          <w:bCs/>
          <w:sz w:val="24"/>
          <w:szCs w:val="24"/>
        </w:rPr>
      </w:pPr>
    </w:p>
    <w:p w14:paraId="0A330877" w14:textId="4678DCDF" w:rsidR="009F0647" w:rsidRDefault="009F0647" w:rsidP="00F91DBE">
      <w:pPr>
        <w:spacing w:after="0" w:line="240" w:lineRule="auto"/>
        <w:jc w:val="center"/>
        <w:rPr>
          <w:rFonts w:ascii="Times New Roman" w:hAnsi="Times New Roman" w:cs="Times New Roman"/>
          <w:b/>
          <w:bCs/>
          <w:sz w:val="24"/>
          <w:szCs w:val="24"/>
        </w:rPr>
      </w:pPr>
      <w:r w:rsidRPr="00F23841">
        <w:rPr>
          <w:rFonts w:ascii="Times New Roman" w:hAnsi="Times New Roman" w:cs="Times New Roman"/>
          <w:b/>
          <w:bCs/>
          <w:sz w:val="24"/>
          <w:szCs w:val="24"/>
        </w:rPr>
        <w:t xml:space="preserve">Zasady i sposób udostępniania personelowi, małoletnim i ich opiekunom polityki </w:t>
      </w:r>
      <w:r>
        <w:rPr>
          <w:rFonts w:ascii="Times New Roman" w:hAnsi="Times New Roman" w:cs="Times New Roman"/>
          <w:b/>
          <w:bCs/>
          <w:sz w:val="24"/>
          <w:szCs w:val="24"/>
        </w:rPr>
        <w:t xml:space="preserve">                     </w:t>
      </w:r>
      <w:r w:rsidRPr="00F23841">
        <w:rPr>
          <w:rFonts w:ascii="Times New Roman" w:hAnsi="Times New Roman" w:cs="Times New Roman"/>
          <w:b/>
          <w:bCs/>
          <w:sz w:val="24"/>
          <w:szCs w:val="24"/>
        </w:rPr>
        <w:t>do zapoznania i stosowania.</w:t>
      </w:r>
    </w:p>
    <w:p w14:paraId="62D870EE" w14:textId="77777777" w:rsidR="00F91DBE" w:rsidRPr="00F23841" w:rsidRDefault="00F91DBE" w:rsidP="00395CC9">
      <w:pPr>
        <w:spacing w:after="0" w:line="240" w:lineRule="auto"/>
        <w:jc w:val="both"/>
        <w:rPr>
          <w:rFonts w:ascii="Times New Roman" w:hAnsi="Times New Roman" w:cs="Times New Roman"/>
          <w:b/>
          <w:sz w:val="24"/>
          <w:szCs w:val="24"/>
        </w:rPr>
      </w:pPr>
    </w:p>
    <w:p w14:paraId="2471410A" w14:textId="52E4A80F" w:rsidR="009F0647" w:rsidRPr="00F91DBE" w:rsidRDefault="009F0647" w:rsidP="00F91DBE">
      <w:pPr>
        <w:spacing w:after="0" w:line="240" w:lineRule="auto"/>
        <w:ind w:firstLine="709"/>
        <w:jc w:val="both"/>
        <w:rPr>
          <w:rFonts w:ascii="Times New Roman" w:hAnsi="Times New Roman" w:cs="Times New Roman"/>
          <w:b/>
          <w:color w:val="000000" w:themeColor="text1"/>
          <w:sz w:val="24"/>
          <w:szCs w:val="24"/>
        </w:rPr>
      </w:pPr>
      <w:r w:rsidRPr="003755E1">
        <w:rPr>
          <w:rFonts w:ascii="Times New Roman" w:hAnsi="Times New Roman" w:cs="Times New Roman"/>
          <w:color w:val="000000" w:themeColor="text1"/>
          <w:sz w:val="24"/>
          <w:szCs w:val="24"/>
        </w:rPr>
        <w:t>Polityka</w:t>
      </w:r>
      <w:r w:rsidRPr="003755E1">
        <w:rPr>
          <w:rFonts w:ascii="Times New Roman" w:hAnsi="Times New Roman" w:cs="Times New Roman"/>
          <w:i/>
          <w:iCs/>
          <w:color w:val="000000" w:themeColor="text1"/>
          <w:sz w:val="24"/>
          <w:szCs w:val="24"/>
        </w:rPr>
        <w:t xml:space="preserve"> </w:t>
      </w:r>
      <w:r w:rsidRPr="003755E1">
        <w:rPr>
          <w:rFonts w:ascii="Times New Roman" w:hAnsi="Times New Roman" w:cs="Times New Roman"/>
          <w:color w:val="000000" w:themeColor="text1"/>
          <w:sz w:val="24"/>
          <w:szCs w:val="24"/>
        </w:rPr>
        <w:t>wchodzi w życie z dniem ogłoszenia.</w:t>
      </w:r>
      <w:r w:rsidR="00F91DBE">
        <w:rPr>
          <w:rFonts w:ascii="Times New Roman" w:hAnsi="Times New Roman" w:cs="Times New Roman"/>
          <w:b/>
          <w:color w:val="000000" w:themeColor="text1"/>
          <w:sz w:val="24"/>
          <w:szCs w:val="24"/>
        </w:rPr>
        <w:t> </w:t>
      </w:r>
      <w:r w:rsidRPr="003755E1">
        <w:rPr>
          <w:rFonts w:ascii="Times New Roman" w:hAnsi="Times New Roman" w:cs="Times New Roman"/>
          <w:color w:val="000000" w:themeColor="text1"/>
          <w:sz w:val="24"/>
          <w:szCs w:val="24"/>
        </w:rPr>
        <w:t>Ogłoszenie następuje w sposób dostępny dla pracowników placówki, dziec</w:t>
      </w:r>
      <w:r w:rsidR="00F91DBE">
        <w:rPr>
          <w:rFonts w:ascii="Times New Roman" w:hAnsi="Times New Roman" w:cs="Times New Roman"/>
          <w:color w:val="000000" w:themeColor="text1"/>
          <w:sz w:val="24"/>
          <w:szCs w:val="24"/>
        </w:rPr>
        <w:t xml:space="preserve">i i ich rodziców, </w:t>
      </w:r>
      <w:r w:rsidRPr="003755E1">
        <w:rPr>
          <w:rFonts w:ascii="Times New Roman" w:hAnsi="Times New Roman" w:cs="Times New Roman"/>
          <w:color w:val="000000" w:themeColor="text1"/>
          <w:sz w:val="24"/>
          <w:szCs w:val="24"/>
        </w:rPr>
        <w:t>w szczególności poprzez przesłanie jej tekstu drogą elektroniczną (na konta pracowników poczta służbową e-mail) oraz poprzez zamieszczenie na stronie internetowej i wywi</w:t>
      </w:r>
      <w:r w:rsidR="00F91DBE">
        <w:rPr>
          <w:rFonts w:ascii="Times New Roman" w:hAnsi="Times New Roman" w:cs="Times New Roman"/>
          <w:color w:val="000000" w:themeColor="text1"/>
          <w:sz w:val="24"/>
          <w:szCs w:val="24"/>
        </w:rPr>
        <w:t xml:space="preserve">eszenie </w:t>
      </w:r>
      <w:r w:rsidRPr="003755E1">
        <w:rPr>
          <w:rFonts w:ascii="Times New Roman" w:hAnsi="Times New Roman" w:cs="Times New Roman"/>
          <w:color w:val="000000" w:themeColor="text1"/>
          <w:sz w:val="24"/>
          <w:szCs w:val="24"/>
        </w:rPr>
        <w:t>w widocznym miejsc</w:t>
      </w:r>
      <w:r w:rsidR="00E41D0B">
        <w:rPr>
          <w:rFonts w:ascii="Times New Roman" w:hAnsi="Times New Roman" w:cs="Times New Roman"/>
          <w:color w:val="000000" w:themeColor="text1"/>
          <w:sz w:val="24"/>
          <w:szCs w:val="24"/>
        </w:rPr>
        <w:t>u w siedzibie na </w:t>
      </w:r>
      <w:r w:rsidRPr="003755E1">
        <w:rPr>
          <w:rFonts w:ascii="Times New Roman" w:hAnsi="Times New Roman" w:cs="Times New Roman"/>
          <w:color w:val="000000" w:themeColor="text1"/>
          <w:sz w:val="24"/>
          <w:szCs w:val="24"/>
        </w:rPr>
        <w:t>tablicy ogłoszeniowej pedagoga/psychologa, rów</w:t>
      </w:r>
      <w:r w:rsidR="00E41D0B">
        <w:rPr>
          <w:rFonts w:ascii="Times New Roman" w:hAnsi="Times New Roman" w:cs="Times New Roman"/>
          <w:color w:val="000000" w:themeColor="text1"/>
          <w:sz w:val="24"/>
          <w:szCs w:val="24"/>
        </w:rPr>
        <w:t xml:space="preserve">nież </w:t>
      </w:r>
      <w:r w:rsidRPr="003755E1">
        <w:rPr>
          <w:rFonts w:ascii="Times New Roman" w:hAnsi="Times New Roman" w:cs="Times New Roman"/>
          <w:color w:val="000000" w:themeColor="text1"/>
          <w:sz w:val="24"/>
          <w:szCs w:val="24"/>
        </w:rPr>
        <w:t>w wers</w:t>
      </w:r>
      <w:r w:rsidR="00E41D0B">
        <w:rPr>
          <w:rFonts w:ascii="Times New Roman" w:hAnsi="Times New Roman" w:cs="Times New Roman"/>
          <w:color w:val="000000" w:themeColor="text1"/>
          <w:sz w:val="24"/>
          <w:szCs w:val="24"/>
        </w:rPr>
        <w:t>ji skróconej, przeznaczonej dla </w:t>
      </w:r>
      <w:r w:rsidRPr="003755E1">
        <w:rPr>
          <w:rFonts w:ascii="Times New Roman" w:hAnsi="Times New Roman" w:cs="Times New Roman"/>
          <w:color w:val="000000" w:themeColor="text1"/>
          <w:sz w:val="24"/>
          <w:szCs w:val="24"/>
        </w:rPr>
        <w:t>małoletnich.</w:t>
      </w:r>
    </w:p>
    <w:p w14:paraId="27D8E9A9" w14:textId="5ED7FBD3" w:rsidR="009F0647" w:rsidRPr="003755E1" w:rsidRDefault="009F0647" w:rsidP="00395CC9">
      <w:pPr>
        <w:autoSpaceDE w:val="0"/>
        <w:autoSpaceDN w:val="0"/>
        <w:adjustRightInd w:val="0"/>
        <w:spacing w:after="0" w:line="240" w:lineRule="auto"/>
        <w:jc w:val="both"/>
        <w:rPr>
          <w:rFonts w:ascii="Times New Roman" w:hAnsi="Times New Roman" w:cs="Times New Roman"/>
          <w:color w:val="000000" w:themeColor="text1"/>
          <w:sz w:val="24"/>
          <w:szCs w:val="24"/>
        </w:rPr>
      </w:pPr>
      <w:r w:rsidRPr="003755E1">
        <w:rPr>
          <w:rFonts w:ascii="Times New Roman" w:hAnsi="Times New Roman" w:cs="Times New Roman"/>
          <w:color w:val="000000" w:themeColor="text1"/>
          <w:sz w:val="24"/>
          <w:szCs w:val="24"/>
        </w:rPr>
        <w:t>Zapisy zawarte w dokumencie Polityki obowiązują</w:t>
      </w:r>
      <w:r w:rsidR="00650639">
        <w:rPr>
          <w:rFonts w:ascii="Times New Roman" w:hAnsi="Times New Roman" w:cs="Times New Roman"/>
          <w:color w:val="000000" w:themeColor="text1"/>
          <w:sz w:val="24"/>
          <w:szCs w:val="24"/>
        </w:rPr>
        <w:t xml:space="preserve"> wszystkich pracowników Zespołu </w:t>
      </w:r>
      <w:r w:rsidRPr="003755E1">
        <w:rPr>
          <w:rFonts w:ascii="Times New Roman" w:hAnsi="Times New Roman" w:cs="Times New Roman"/>
          <w:color w:val="000000" w:themeColor="text1"/>
          <w:sz w:val="24"/>
          <w:szCs w:val="24"/>
        </w:rPr>
        <w:t>Edukacyjnego nr 1, w tym wolontariuszy, stażystów, praktyk</w:t>
      </w:r>
      <w:r w:rsidR="006139E0">
        <w:rPr>
          <w:rFonts w:ascii="Times New Roman" w:hAnsi="Times New Roman" w:cs="Times New Roman"/>
          <w:color w:val="000000" w:themeColor="text1"/>
          <w:sz w:val="24"/>
          <w:szCs w:val="24"/>
        </w:rPr>
        <w:t>antów, inne osoby mające kontakt</w:t>
      </w:r>
      <w:r w:rsidRPr="003755E1">
        <w:rPr>
          <w:rFonts w:ascii="Times New Roman" w:hAnsi="Times New Roman" w:cs="Times New Roman"/>
          <w:color w:val="000000" w:themeColor="text1"/>
          <w:sz w:val="24"/>
          <w:szCs w:val="24"/>
        </w:rPr>
        <w:t xml:space="preserve"> z uczniami/przedszkolakami</w:t>
      </w:r>
      <w:r>
        <w:rPr>
          <w:rFonts w:ascii="Times New Roman" w:hAnsi="Times New Roman" w:cs="Times New Roman"/>
          <w:color w:val="000000" w:themeColor="text1"/>
          <w:sz w:val="24"/>
          <w:szCs w:val="24"/>
        </w:rPr>
        <w:t>,</w:t>
      </w:r>
      <w:r w:rsidRPr="003755E1">
        <w:rPr>
          <w:rFonts w:ascii="Times New Roman" w:hAnsi="Times New Roman" w:cs="Times New Roman"/>
          <w:color w:val="000000" w:themeColor="text1"/>
          <w:sz w:val="24"/>
          <w:szCs w:val="24"/>
        </w:rPr>
        <w:t xml:space="preserve"> a znajomość jej treści potwierdzają własnoręcznym podpisem.</w:t>
      </w:r>
    </w:p>
    <w:p w14:paraId="4788C7BE" w14:textId="77777777" w:rsidR="00456196" w:rsidRDefault="009F0647" w:rsidP="00395CC9">
      <w:pPr>
        <w:autoSpaceDE w:val="0"/>
        <w:autoSpaceDN w:val="0"/>
        <w:adjustRightInd w:val="0"/>
        <w:spacing w:after="0" w:line="240" w:lineRule="auto"/>
        <w:jc w:val="both"/>
        <w:rPr>
          <w:rFonts w:ascii="Times New Roman" w:hAnsi="Times New Roman" w:cs="Times New Roman"/>
          <w:color w:val="000000" w:themeColor="text1"/>
          <w:sz w:val="24"/>
          <w:szCs w:val="24"/>
        </w:rPr>
      </w:pPr>
      <w:r w:rsidRPr="003755E1">
        <w:rPr>
          <w:rFonts w:ascii="Times New Roman" w:hAnsi="Times New Roman" w:cs="Times New Roman"/>
          <w:color w:val="000000" w:themeColor="text1"/>
          <w:sz w:val="24"/>
          <w:szCs w:val="24"/>
        </w:rPr>
        <w:t xml:space="preserve">Każdy pracownik ma obowiązek zapoznać się z polityką i ją stosować. </w:t>
      </w:r>
    </w:p>
    <w:p w14:paraId="6563AB93" w14:textId="77777777" w:rsidR="00CC4F5F" w:rsidRDefault="00CC4F5F" w:rsidP="00395CC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BBA014A" w14:textId="77777777" w:rsidR="00CC4F5F" w:rsidRPr="007D639D" w:rsidRDefault="00CC4F5F" w:rsidP="00395CC9">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9D05A62" w14:textId="77777777" w:rsidR="00456196" w:rsidRDefault="007F4561" w:rsidP="00395C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9</w:t>
      </w:r>
    </w:p>
    <w:p w14:paraId="79284E05" w14:textId="77777777" w:rsidR="00395CC9" w:rsidRPr="006A5FB6" w:rsidRDefault="00395CC9" w:rsidP="00395CC9">
      <w:pPr>
        <w:autoSpaceDE w:val="0"/>
        <w:autoSpaceDN w:val="0"/>
        <w:adjustRightInd w:val="0"/>
        <w:spacing w:after="0" w:line="240" w:lineRule="auto"/>
        <w:jc w:val="center"/>
        <w:rPr>
          <w:rFonts w:ascii="Times New Roman" w:hAnsi="Times New Roman" w:cs="Times New Roman"/>
          <w:b/>
          <w:bCs/>
          <w:sz w:val="24"/>
          <w:szCs w:val="24"/>
        </w:rPr>
      </w:pPr>
    </w:p>
    <w:p w14:paraId="1A460FA7" w14:textId="77777777" w:rsidR="00456196" w:rsidRDefault="00B977BA" w:rsidP="00395CC9">
      <w:pPr>
        <w:autoSpaceDE w:val="0"/>
        <w:autoSpaceDN w:val="0"/>
        <w:adjustRightInd w:val="0"/>
        <w:spacing w:after="0" w:line="240" w:lineRule="auto"/>
        <w:jc w:val="center"/>
        <w:rPr>
          <w:rFonts w:ascii="Times New Roman" w:hAnsi="Times New Roman" w:cs="Times New Roman"/>
          <w:b/>
          <w:sz w:val="24"/>
          <w:szCs w:val="24"/>
        </w:rPr>
      </w:pPr>
      <w:r w:rsidRPr="00B977BA">
        <w:rPr>
          <w:rFonts w:ascii="Times New Roman" w:hAnsi="Times New Roman" w:cs="Times New Roman"/>
          <w:b/>
          <w:sz w:val="24"/>
          <w:szCs w:val="24"/>
        </w:rPr>
        <w:t>Zasady aktualizacji i przeglądu Standardów Ochrony Małoletnich.</w:t>
      </w:r>
    </w:p>
    <w:p w14:paraId="0CD33AA2" w14:textId="77777777" w:rsidR="00395CC9" w:rsidRPr="00A35B36" w:rsidRDefault="00395CC9" w:rsidP="00395CC9">
      <w:pPr>
        <w:autoSpaceDE w:val="0"/>
        <w:autoSpaceDN w:val="0"/>
        <w:adjustRightInd w:val="0"/>
        <w:spacing w:after="0" w:line="240" w:lineRule="auto"/>
        <w:jc w:val="center"/>
        <w:rPr>
          <w:rFonts w:ascii="Times New Roman" w:hAnsi="Times New Roman" w:cs="Times New Roman"/>
          <w:b/>
          <w:sz w:val="24"/>
          <w:szCs w:val="24"/>
        </w:rPr>
      </w:pPr>
    </w:p>
    <w:p w14:paraId="1E7D1ED6" w14:textId="484CF75D" w:rsidR="00456196" w:rsidRPr="006A5FB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color w:val="FF0000"/>
          <w:kern w:val="0"/>
          <w:sz w:val="24"/>
          <w:szCs w:val="24"/>
        </w:rPr>
      </w:pPr>
      <w:r w:rsidRPr="006A5FB6">
        <w:rPr>
          <w:rFonts w:ascii="Times New Roman" w:hAnsi="Times New Roman" w:cs="Times New Roman"/>
          <w:color w:val="000000" w:themeColor="text1"/>
          <w:kern w:val="0"/>
          <w:sz w:val="24"/>
          <w:szCs w:val="24"/>
        </w:rPr>
        <w:t>O</w:t>
      </w:r>
      <w:r w:rsidRPr="006A5FB6">
        <w:rPr>
          <w:rFonts w:ascii="Times New Roman" w:hAnsi="Times New Roman" w:cs="Times New Roman"/>
          <w:kern w:val="0"/>
          <w:sz w:val="24"/>
          <w:szCs w:val="24"/>
        </w:rPr>
        <w:t xml:space="preserve">sobami odpowiedzialnymi za </w:t>
      </w:r>
      <w:r w:rsidRPr="006A5FB6">
        <w:rPr>
          <w:rFonts w:ascii="Times New Roman" w:hAnsi="Times New Roman" w:cs="Times New Roman"/>
          <w:b/>
          <w:kern w:val="0"/>
          <w:sz w:val="24"/>
          <w:szCs w:val="24"/>
        </w:rPr>
        <w:t>POLITYK</w:t>
      </w:r>
      <w:r w:rsidR="00354C90">
        <w:rPr>
          <w:rFonts w:ascii="Times New Roman" w:hAnsi="Times New Roman" w:cs="Times New Roman"/>
          <w:b/>
          <w:kern w:val="0"/>
          <w:sz w:val="24"/>
          <w:szCs w:val="24"/>
        </w:rPr>
        <w:t xml:space="preserve">Ę OCHRONY MAŁOLETNICH </w:t>
      </w:r>
      <w:r w:rsidRPr="006A5FB6">
        <w:rPr>
          <w:rFonts w:ascii="Times New Roman" w:hAnsi="Times New Roman" w:cs="Times New Roman"/>
          <w:kern w:val="0"/>
          <w:sz w:val="24"/>
          <w:szCs w:val="24"/>
        </w:rPr>
        <w:t xml:space="preserve">w </w:t>
      </w:r>
      <w:r w:rsidR="00537CF0" w:rsidRPr="006A5FB6">
        <w:rPr>
          <w:rFonts w:ascii="Times New Roman" w:hAnsi="Times New Roman" w:cs="Times New Roman"/>
          <w:kern w:val="0"/>
          <w:sz w:val="24"/>
          <w:szCs w:val="24"/>
        </w:rPr>
        <w:t>Zespole</w:t>
      </w:r>
      <w:r w:rsidR="00F1470F" w:rsidRPr="006A5FB6">
        <w:rPr>
          <w:rFonts w:ascii="Times New Roman" w:hAnsi="Times New Roman" w:cs="Times New Roman"/>
          <w:kern w:val="0"/>
          <w:sz w:val="24"/>
          <w:szCs w:val="24"/>
        </w:rPr>
        <w:t xml:space="preserve"> </w:t>
      </w:r>
      <w:r w:rsidR="00537CF0" w:rsidRPr="006A5FB6">
        <w:rPr>
          <w:rFonts w:ascii="Times New Roman" w:hAnsi="Times New Roman" w:cs="Times New Roman"/>
          <w:kern w:val="0"/>
          <w:sz w:val="24"/>
          <w:szCs w:val="24"/>
        </w:rPr>
        <w:t>Edukacyjnym</w:t>
      </w:r>
      <w:r w:rsidR="001A2516" w:rsidRPr="006A5FB6">
        <w:rPr>
          <w:rFonts w:ascii="Times New Roman" w:hAnsi="Times New Roman" w:cs="Times New Roman"/>
          <w:kern w:val="0"/>
          <w:sz w:val="24"/>
          <w:szCs w:val="24"/>
        </w:rPr>
        <w:t xml:space="preserve"> nr 1</w:t>
      </w:r>
      <w:r w:rsidRPr="006A5FB6">
        <w:rPr>
          <w:rFonts w:ascii="Times New Roman" w:hAnsi="Times New Roman" w:cs="Times New Roman"/>
          <w:kern w:val="0"/>
          <w:sz w:val="24"/>
          <w:szCs w:val="24"/>
        </w:rPr>
        <w:t xml:space="preserve"> są: </w:t>
      </w:r>
      <w:r w:rsidRPr="0054795C">
        <w:rPr>
          <w:rFonts w:ascii="Times New Roman" w:hAnsi="Times New Roman" w:cs="Times New Roman"/>
          <w:kern w:val="0"/>
          <w:sz w:val="24"/>
          <w:szCs w:val="24"/>
        </w:rPr>
        <w:t xml:space="preserve">dyrektor </w:t>
      </w:r>
      <w:r w:rsidR="008671F3" w:rsidRPr="0054795C">
        <w:rPr>
          <w:rFonts w:ascii="Times New Roman" w:hAnsi="Times New Roman" w:cs="Times New Roman"/>
          <w:kern w:val="0"/>
          <w:sz w:val="24"/>
          <w:szCs w:val="24"/>
        </w:rPr>
        <w:t>i wicedyrektorzy.</w:t>
      </w:r>
    </w:p>
    <w:p w14:paraId="4114C43F" w14:textId="77777777" w:rsidR="00456196" w:rsidRPr="006A5FB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Osoba, o której mowa w ust. 1, jest odpowiedzialna za:</w:t>
      </w:r>
    </w:p>
    <w:p w14:paraId="54B969D2" w14:textId="77777777" w:rsidR="00456196" w:rsidRPr="006A5FB6" w:rsidRDefault="00456196" w:rsidP="00AC79A3">
      <w:pPr>
        <w:pStyle w:val="Akapitzlist"/>
        <w:numPr>
          <w:ilvl w:val="0"/>
          <w:numId w:val="5"/>
        </w:numPr>
        <w:spacing w:after="0" w:line="240" w:lineRule="auto"/>
        <w:jc w:val="both"/>
        <w:rPr>
          <w:rFonts w:ascii="Times New Roman" w:hAnsi="Times New Roman" w:cs="Times New Roman"/>
          <w:sz w:val="24"/>
          <w:szCs w:val="24"/>
        </w:rPr>
      </w:pPr>
      <w:r w:rsidRPr="006A5FB6">
        <w:rPr>
          <w:rFonts w:ascii="Times New Roman" w:hAnsi="Times New Roman" w:cs="Times New Roman"/>
          <w:sz w:val="24"/>
          <w:szCs w:val="24"/>
        </w:rPr>
        <w:t xml:space="preserve">przygotowanie pracowników </w:t>
      </w:r>
      <w:r w:rsidR="001A2516" w:rsidRPr="006A5FB6">
        <w:rPr>
          <w:rFonts w:ascii="Times New Roman" w:hAnsi="Times New Roman" w:cs="Times New Roman"/>
          <w:sz w:val="24"/>
          <w:szCs w:val="24"/>
        </w:rPr>
        <w:t>Zespołu Edukacyjnego</w:t>
      </w:r>
      <w:r w:rsidRPr="006A5FB6">
        <w:rPr>
          <w:rFonts w:ascii="Times New Roman" w:hAnsi="Times New Roman" w:cs="Times New Roman"/>
          <w:sz w:val="24"/>
          <w:szCs w:val="24"/>
        </w:rPr>
        <w:t xml:space="preserve"> do stosowania standardów </w:t>
      </w:r>
      <w:r w:rsidR="00FA6B27" w:rsidRPr="006A5FB6">
        <w:rPr>
          <w:rFonts w:ascii="Times New Roman" w:hAnsi="Times New Roman" w:cs="Times New Roman"/>
          <w:sz w:val="24"/>
          <w:szCs w:val="24"/>
        </w:rPr>
        <w:t>ustalonych w niniejszej Polityce</w:t>
      </w:r>
      <w:r w:rsidRPr="006A5FB6">
        <w:rPr>
          <w:rFonts w:ascii="Times New Roman" w:hAnsi="Times New Roman" w:cs="Times New Roman"/>
          <w:sz w:val="24"/>
          <w:szCs w:val="24"/>
        </w:rPr>
        <w:t xml:space="preserve"> prze</w:t>
      </w:r>
      <w:r w:rsidR="001A2516" w:rsidRPr="006A5FB6">
        <w:rPr>
          <w:rFonts w:ascii="Times New Roman" w:hAnsi="Times New Roman" w:cs="Times New Roman"/>
          <w:sz w:val="24"/>
          <w:szCs w:val="24"/>
        </w:rPr>
        <w:t>z</w:t>
      </w:r>
      <w:r w:rsidRPr="006A5FB6">
        <w:rPr>
          <w:rFonts w:ascii="Times New Roman" w:hAnsi="Times New Roman" w:cs="Times New Roman"/>
          <w:sz w:val="24"/>
          <w:szCs w:val="24"/>
        </w:rPr>
        <w:t xml:space="preserve"> zorg</w:t>
      </w:r>
      <w:r w:rsidR="001A2516" w:rsidRPr="006A5FB6">
        <w:rPr>
          <w:rFonts w:ascii="Times New Roman" w:hAnsi="Times New Roman" w:cs="Times New Roman"/>
          <w:sz w:val="24"/>
          <w:szCs w:val="24"/>
        </w:rPr>
        <w:t>anizowanie szkoleń wewnętrznych,</w:t>
      </w:r>
      <w:r w:rsidRPr="006A5FB6">
        <w:rPr>
          <w:rFonts w:ascii="Times New Roman" w:hAnsi="Times New Roman" w:cs="Times New Roman"/>
          <w:sz w:val="24"/>
          <w:szCs w:val="24"/>
        </w:rPr>
        <w:t xml:space="preserve"> pracownicy uczestniczący w szkoleniu potwierdzają fakt uczestnictwa w nim</w:t>
      </w:r>
      <w:r w:rsidR="0016290C" w:rsidRPr="006A5FB6">
        <w:rPr>
          <w:rFonts w:ascii="Times New Roman" w:hAnsi="Times New Roman" w:cs="Times New Roman"/>
          <w:sz w:val="24"/>
          <w:szCs w:val="24"/>
        </w:rPr>
        <w:t>,</w:t>
      </w:r>
    </w:p>
    <w:p w14:paraId="681D7B52" w14:textId="77777777" w:rsidR="00456196" w:rsidRPr="006A5FB6" w:rsidRDefault="00456196" w:rsidP="00AC79A3">
      <w:pPr>
        <w:pStyle w:val="Akapitzlist"/>
        <w:numPr>
          <w:ilvl w:val="0"/>
          <w:numId w:val="5"/>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 xml:space="preserve">monitorowanie realizacji </w:t>
      </w:r>
      <w:r w:rsidR="003565F1" w:rsidRPr="006A5FB6">
        <w:rPr>
          <w:rFonts w:ascii="Times New Roman" w:hAnsi="Times New Roman" w:cs="Times New Roman"/>
          <w:kern w:val="0"/>
          <w:sz w:val="24"/>
          <w:szCs w:val="24"/>
        </w:rPr>
        <w:t>Polityki</w:t>
      </w:r>
      <w:r w:rsidRPr="006A5FB6">
        <w:rPr>
          <w:rFonts w:ascii="Times New Roman" w:hAnsi="Times New Roman" w:cs="Times New Roman"/>
          <w:kern w:val="0"/>
          <w:sz w:val="24"/>
          <w:szCs w:val="24"/>
        </w:rPr>
        <w:t xml:space="preserve">, </w:t>
      </w:r>
    </w:p>
    <w:p w14:paraId="4E10F76B" w14:textId="77777777" w:rsidR="00456196" w:rsidRPr="006A5FB6" w:rsidRDefault="00456196" w:rsidP="00AC79A3">
      <w:pPr>
        <w:pStyle w:val="Akapitzlist"/>
        <w:numPr>
          <w:ilvl w:val="0"/>
          <w:numId w:val="5"/>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 xml:space="preserve">reagowanie na sygnały naruszenia </w:t>
      </w:r>
      <w:r w:rsidRPr="006A5FB6">
        <w:rPr>
          <w:rFonts w:ascii="Times New Roman" w:hAnsi="Times New Roman" w:cs="Times New Roman"/>
          <w:iCs/>
          <w:kern w:val="0"/>
          <w:sz w:val="24"/>
          <w:szCs w:val="24"/>
        </w:rPr>
        <w:t>Polityki</w:t>
      </w:r>
      <w:r w:rsidR="000B305D" w:rsidRPr="006A5FB6">
        <w:rPr>
          <w:rFonts w:ascii="Times New Roman" w:hAnsi="Times New Roman" w:cs="Times New Roman"/>
          <w:iCs/>
          <w:kern w:val="0"/>
          <w:sz w:val="24"/>
          <w:szCs w:val="24"/>
        </w:rPr>
        <w:t>,</w:t>
      </w:r>
    </w:p>
    <w:p w14:paraId="7BF09CA8" w14:textId="77777777" w:rsidR="008F347D" w:rsidRPr="0054795C" w:rsidRDefault="00D52675" w:rsidP="00AC79A3">
      <w:pPr>
        <w:pStyle w:val="Akapitzlist"/>
        <w:numPr>
          <w:ilvl w:val="0"/>
          <w:numId w:val="5"/>
        </w:numPr>
        <w:autoSpaceDE w:val="0"/>
        <w:autoSpaceDN w:val="0"/>
        <w:adjustRightInd w:val="0"/>
        <w:spacing w:after="0" w:line="240" w:lineRule="auto"/>
        <w:jc w:val="both"/>
        <w:rPr>
          <w:rFonts w:ascii="Times New Roman" w:hAnsi="Times New Roman" w:cs="Times New Roman"/>
          <w:kern w:val="0"/>
          <w:sz w:val="24"/>
          <w:szCs w:val="24"/>
        </w:rPr>
      </w:pPr>
      <w:r w:rsidRPr="0054795C">
        <w:rPr>
          <w:rFonts w:ascii="Times New Roman" w:hAnsi="Times New Roman" w:cs="Times New Roman"/>
          <w:kern w:val="0"/>
          <w:sz w:val="24"/>
          <w:szCs w:val="24"/>
        </w:rPr>
        <w:t xml:space="preserve">monitorują </w:t>
      </w:r>
      <w:r w:rsidR="00456196" w:rsidRPr="0054795C">
        <w:rPr>
          <w:rFonts w:ascii="Times New Roman" w:hAnsi="Times New Roman" w:cs="Times New Roman"/>
          <w:kern w:val="0"/>
          <w:sz w:val="24"/>
          <w:szCs w:val="24"/>
        </w:rPr>
        <w:t xml:space="preserve">prowadzenie </w:t>
      </w:r>
      <w:r w:rsidR="003565F1" w:rsidRPr="0054795C">
        <w:rPr>
          <w:rFonts w:ascii="Times New Roman" w:hAnsi="Times New Roman" w:cs="Times New Roman"/>
          <w:kern w:val="0"/>
          <w:sz w:val="24"/>
          <w:szCs w:val="24"/>
        </w:rPr>
        <w:t>Rejestru zgłoszeń, na podstawie Kart Interwencji</w:t>
      </w:r>
      <w:r w:rsidRPr="0054795C">
        <w:rPr>
          <w:rFonts w:ascii="Times New Roman" w:hAnsi="Times New Roman" w:cs="Times New Roman"/>
          <w:kern w:val="0"/>
          <w:sz w:val="24"/>
          <w:szCs w:val="24"/>
        </w:rPr>
        <w:t xml:space="preserve"> </w:t>
      </w:r>
      <w:r w:rsidR="008F347D" w:rsidRPr="0054795C">
        <w:rPr>
          <w:rFonts w:ascii="Times New Roman" w:hAnsi="Times New Roman" w:cs="Times New Roman"/>
          <w:kern w:val="0"/>
          <w:sz w:val="24"/>
          <w:szCs w:val="24"/>
        </w:rPr>
        <w:t>prowadzonego przez specjalistów</w:t>
      </w:r>
      <w:r w:rsidR="00456196" w:rsidRPr="0054795C">
        <w:rPr>
          <w:rFonts w:ascii="Times New Roman" w:hAnsi="Times New Roman" w:cs="Times New Roman"/>
          <w:kern w:val="0"/>
          <w:sz w:val="24"/>
          <w:szCs w:val="24"/>
        </w:rPr>
        <w:t>,</w:t>
      </w:r>
    </w:p>
    <w:p w14:paraId="58B6E299" w14:textId="77777777" w:rsidR="00456196" w:rsidRPr="006A5FB6" w:rsidRDefault="00456196" w:rsidP="00AC79A3">
      <w:pPr>
        <w:pStyle w:val="Akapitzlist"/>
        <w:numPr>
          <w:ilvl w:val="0"/>
          <w:numId w:val="5"/>
        </w:numPr>
        <w:autoSpaceDE w:val="0"/>
        <w:autoSpaceDN w:val="0"/>
        <w:adjustRightInd w:val="0"/>
        <w:spacing w:after="0" w:line="240" w:lineRule="auto"/>
        <w:jc w:val="both"/>
        <w:rPr>
          <w:rFonts w:ascii="Times New Roman" w:hAnsi="Times New Roman" w:cs="Times New Roman"/>
          <w:color w:val="FF0000"/>
          <w:kern w:val="0"/>
          <w:sz w:val="24"/>
          <w:szCs w:val="24"/>
        </w:rPr>
      </w:pPr>
      <w:r w:rsidRPr="006A5FB6">
        <w:rPr>
          <w:rFonts w:ascii="Times New Roman" w:hAnsi="Times New Roman" w:cs="Times New Roman"/>
          <w:kern w:val="0"/>
          <w:sz w:val="24"/>
          <w:szCs w:val="24"/>
        </w:rPr>
        <w:t xml:space="preserve">proponowanie zmian w </w:t>
      </w:r>
      <w:r w:rsidR="00774AC3" w:rsidRPr="006A5FB6">
        <w:rPr>
          <w:rFonts w:ascii="Times New Roman" w:hAnsi="Times New Roman" w:cs="Times New Roman"/>
          <w:kern w:val="0"/>
          <w:sz w:val="24"/>
          <w:szCs w:val="24"/>
        </w:rPr>
        <w:t>Polityce</w:t>
      </w:r>
      <w:r w:rsidRPr="006A5FB6">
        <w:rPr>
          <w:rFonts w:ascii="Times New Roman" w:hAnsi="Times New Roman" w:cs="Times New Roman"/>
          <w:kern w:val="0"/>
          <w:sz w:val="24"/>
          <w:szCs w:val="24"/>
        </w:rPr>
        <w:t>.</w:t>
      </w:r>
    </w:p>
    <w:p w14:paraId="7B1FF44D" w14:textId="06F3AA4B" w:rsidR="008F347D" w:rsidRPr="00096916" w:rsidRDefault="008F347D"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096916">
        <w:rPr>
          <w:rFonts w:ascii="Times New Roman" w:hAnsi="Times New Roman" w:cs="Times New Roman"/>
          <w:kern w:val="0"/>
          <w:sz w:val="24"/>
          <w:szCs w:val="24"/>
        </w:rPr>
        <w:lastRenderedPageBreak/>
        <w:t>Dyrektor/wicedyrektorzy współprac</w:t>
      </w:r>
      <w:r w:rsidR="00715AEB" w:rsidRPr="00096916">
        <w:rPr>
          <w:rFonts w:ascii="Times New Roman" w:hAnsi="Times New Roman" w:cs="Times New Roman"/>
          <w:kern w:val="0"/>
          <w:sz w:val="24"/>
          <w:szCs w:val="24"/>
        </w:rPr>
        <w:t>ują w tym zakresie</w:t>
      </w:r>
      <w:r w:rsidR="00CD54BB" w:rsidRPr="00096916">
        <w:rPr>
          <w:rFonts w:ascii="Times New Roman" w:hAnsi="Times New Roman" w:cs="Times New Roman"/>
          <w:kern w:val="0"/>
          <w:sz w:val="24"/>
          <w:szCs w:val="24"/>
        </w:rPr>
        <w:t xml:space="preserve"> </w:t>
      </w:r>
      <w:r w:rsidR="00715AEB" w:rsidRPr="00096916">
        <w:rPr>
          <w:rFonts w:ascii="Times New Roman" w:hAnsi="Times New Roman" w:cs="Times New Roman"/>
          <w:kern w:val="0"/>
          <w:sz w:val="24"/>
          <w:szCs w:val="24"/>
        </w:rPr>
        <w:t>z</w:t>
      </w:r>
      <w:r w:rsidR="00CD54BB" w:rsidRPr="00096916">
        <w:rPr>
          <w:rFonts w:ascii="Times New Roman" w:hAnsi="Times New Roman" w:cs="Times New Roman"/>
          <w:kern w:val="0"/>
          <w:sz w:val="24"/>
          <w:szCs w:val="24"/>
        </w:rPr>
        <w:t xml:space="preserve"> </w:t>
      </w:r>
      <w:r w:rsidR="00A04D8D" w:rsidRPr="00096916">
        <w:rPr>
          <w:rFonts w:ascii="Times New Roman" w:hAnsi="Times New Roman" w:cs="Times New Roman"/>
          <w:kern w:val="0"/>
          <w:sz w:val="24"/>
          <w:szCs w:val="24"/>
        </w:rPr>
        <w:t>pedagogam</w:t>
      </w:r>
      <w:r w:rsidR="00CD54BB" w:rsidRPr="00096916">
        <w:rPr>
          <w:rFonts w:ascii="Times New Roman" w:hAnsi="Times New Roman" w:cs="Times New Roman"/>
          <w:kern w:val="0"/>
          <w:sz w:val="24"/>
          <w:szCs w:val="24"/>
        </w:rPr>
        <w:t>i/psychologiem, którzy są odpowiedzialni</w:t>
      </w:r>
      <w:r w:rsidR="00096916" w:rsidRPr="00096916">
        <w:rPr>
          <w:rFonts w:ascii="Times New Roman" w:hAnsi="Times New Roman" w:cs="Times New Roman"/>
          <w:kern w:val="0"/>
          <w:sz w:val="24"/>
          <w:szCs w:val="24"/>
        </w:rPr>
        <w:t xml:space="preserve"> za monitoring realizacji S</w:t>
      </w:r>
      <w:r w:rsidR="00CD54BB" w:rsidRPr="00096916">
        <w:rPr>
          <w:rFonts w:ascii="Times New Roman" w:hAnsi="Times New Roman" w:cs="Times New Roman"/>
          <w:kern w:val="0"/>
          <w:sz w:val="24"/>
          <w:szCs w:val="24"/>
        </w:rPr>
        <w:t xml:space="preserve">tandardów </w:t>
      </w:r>
      <w:r w:rsidR="00096916" w:rsidRPr="00096916">
        <w:rPr>
          <w:rFonts w:ascii="Times New Roman" w:hAnsi="Times New Roman" w:cs="Times New Roman"/>
          <w:kern w:val="0"/>
          <w:sz w:val="24"/>
          <w:szCs w:val="24"/>
        </w:rPr>
        <w:t>O</w:t>
      </w:r>
      <w:r w:rsidR="00CD54BB" w:rsidRPr="00096916">
        <w:rPr>
          <w:rFonts w:ascii="Times New Roman" w:hAnsi="Times New Roman" w:cs="Times New Roman"/>
          <w:kern w:val="0"/>
          <w:sz w:val="24"/>
          <w:szCs w:val="24"/>
        </w:rPr>
        <w:t xml:space="preserve">chrony </w:t>
      </w:r>
      <w:r w:rsidR="00096916" w:rsidRPr="00096916">
        <w:rPr>
          <w:rFonts w:ascii="Times New Roman" w:hAnsi="Times New Roman" w:cs="Times New Roman"/>
          <w:kern w:val="0"/>
          <w:sz w:val="24"/>
          <w:szCs w:val="24"/>
        </w:rPr>
        <w:t>M</w:t>
      </w:r>
      <w:r w:rsidR="00CD54BB" w:rsidRPr="00096916">
        <w:rPr>
          <w:rFonts w:ascii="Times New Roman" w:hAnsi="Times New Roman" w:cs="Times New Roman"/>
          <w:kern w:val="0"/>
          <w:sz w:val="24"/>
          <w:szCs w:val="24"/>
        </w:rPr>
        <w:t>ałoletnich.</w:t>
      </w:r>
    </w:p>
    <w:p w14:paraId="13EC1D52" w14:textId="4614FA06" w:rsidR="00456196" w:rsidRPr="006A5FB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color w:val="FF0000"/>
          <w:sz w:val="24"/>
          <w:szCs w:val="24"/>
        </w:rPr>
      </w:pPr>
      <w:r w:rsidRPr="006A5FB6">
        <w:rPr>
          <w:rFonts w:ascii="Times New Roman" w:hAnsi="Times New Roman" w:cs="Times New Roman"/>
          <w:kern w:val="0"/>
          <w:sz w:val="24"/>
          <w:szCs w:val="24"/>
        </w:rPr>
        <w:t>Osoba, o której mowa w ust. 1,</w:t>
      </w:r>
      <w:r w:rsidR="00774AC3" w:rsidRPr="006A5FB6">
        <w:rPr>
          <w:rFonts w:ascii="Times New Roman" w:hAnsi="Times New Roman" w:cs="Times New Roman"/>
          <w:kern w:val="0"/>
          <w:sz w:val="24"/>
          <w:szCs w:val="24"/>
        </w:rPr>
        <w:t xml:space="preserve"> zleca przeprowadzenie</w:t>
      </w:r>
      <w:r w:rsidRPr="006A5FB6">
        <w:rPr>
          <w:rFonts w:ascii="Times New Roman" w:hAnsi="Times New Roman" w:cs="Times New Roman"/>
          <w:kern w:val="0"/>
          <w:sz w:val="24"/>
          <w:szCs w:val="24"/>
        </w:rPr>
        <w:t xml:space="preserve"> wśród pracowników, rodziców, małoletnich </w:t>
      </w:r>
      <w:r w:rsidR="001E4957" w:rsidRPr="006A5FB6">
        <w:rPr>
          <w:rFonts w:ascii="Times New Roman" w:hAnsi="Times New Roman" w:cs="Times New Roman"/>
          <w:kern w:val="0"/>
          <w:sz w:val="24"/>
          <w:szCs w:val="24"/>
        </w:rPr>
        <w:t>Zespołu Edukacyjnego</w:t>
      </w:r>
      <w:r w:rsidR="00715AEB" w:rsidRPr="006A5FB6">
        <w:rPr>
          <w:rFonts w:ascii="Times New Roman" w:hAnsi="Times New Roman" w:cs="Times New Roman"/>
          <w:kern w:val="0"/>
          <w:sz w:val="24"/>
          <w:szCs w:val="24"/>
        </w:rPr>
        <w:t>, raz na 2</w:t>
      </w:r>
      <w:r w:rsidR="00550FE9">
        <w:rPr>
          <w:rFonts w:ascii="Times New Roman" w:hAnsi="Times New Roman" w:cs="Times New Roman"/>
          <w:kern w:val="0"/>
          <w:sz w:val="24"/>
          <w:szCs w:val="24"/>
        </w:rPr>
        <w:t xml:space="preserve"> lata</w:t>
      </w:r>
      <w:r w:rsidR="00715AEB" w:rsidRPr="006A5FB6">
        <w:rPr>
          <w:rFonts w:ascii="Times New Roman" w:hAnsi="Times New Roman" w:cs="Times New Roman"/>
          <w:kern w:val="0"/>
          <w:sz w:val="24"/>
          <w:szCs w:val="24"/>
        </w:rPr>
        <w:t>, ankiet</w:t>
      </w:r>
      <w:r w:rsidR="00774AC3" w:rsidRPr="006A5FB6">
        <w:rPr>
          <w:rFonts w:ascii="Times New Roman" w:hAnsi="Times New Roman" w:cs="Times New Roman"/>
          <w:kern w:val="0"/>
          <w:sz w:val="24"/>
          <w:szCs w:val="24"/>
        </w:rPr>
        <w:t>y monitorującej</w:t>
      </w:r>
      <w:r w:rsidRPr="006A5FB6">
        <w:rPr>
          <w:rFonts w:ascii="Times New Roman" w:hAnsi="Times New Roman" w:cs="Times New Roman"/>
          <w:kern w:val="0"/>
          <w:sz w:val="24"/>
          <w:szCs w:val="24"/>
        </w:rPr>
        <w:t xml:space="preserve"> poziom realizacji </w:t>
      </w:r>
      <w:r w:rsidRPr="006A5FB6">
        <w:rPr>
          <w:rFonts w:ascii="Times New Roman" w:hAnsi="Times New Roman" w:cs="Times New Roman"/>
          <w:iCs/>
          <w:kern w:val="0"/>
          <w:sz w:val="24"/>
          <w:szCs w:val="24"/>
        </w:rPr>
        <w:t>Polityki</w:t>
      </w:r>
      <w:r w:rsidRPr="006A5FB6">
        <w:rPr>
          <w:rFonts w:ascii="Times New Roman" w:hAnsi="Times New Roman" w:cs="Times New Roman"/>
          <w:kern w:val="0"/>
          <w:sz w:val="24"/>
          <w:szCs w:val="24"/>
        </w:rPr>
        <w:t xml:space="preserve">. Wzór </w:t>
      </w:r>
      <w:r w:rsidR="00715AEB" w:rsidRPr="006A5FB6">
        <w:rPr>
          <w:rFonts w:ascii="Times New Roman" w:hAnsi="Times New Roman" w:cs="Times New Roman"/>
          <w:kern w:val="0"/>
          <w:sz w:val="24"/>
          <w:szCs w:val="24"/>
        </w:rPr>
        <w:t>Ankiety</w:t>
      </w:r>
      <w:r w:rsidR="001E4957" w:rsidRPr="006A5FB6">
        <w:rPr>
          <w:rFonts w:ascii="Times New Roman" w:hAnsi="Times New Roman" w:cs="Times New Roman"/>
          <w:kern w:val="0"/>
          <w:sz w:val="24"/>
          <w:szCs w:val="24"/>
        </w:rPr>
        <w:t xml:space="preserve"> stanowi </w:t>
      </w:r>
      <w:r w:rsidR="001E4957" w:rsidRPr="0054795C">
        <w:rPr>
          <w:rFonts w:ascii="Times New Roman" w:hAnsi="Times New Roman" w:cs="Times New Roman"/>
          <w:kern w:val="0"/>
          <w:sz w:val="24"/>
          <w:szCs w:val="24"/>
        </w:rPr>
        <w:t>Załącznik n</w:t>
      </w:r>
      <w:r w:rsidR="0054795C">
        <w:rPr>
          <w:rFonts w:ascii="Times New Roman" w:hAnsi="Times New Roman" w:cs="Times New Roman"/>
          <w:kern w:val="0"/>
          <w:sz w:val="24"/>
          <w:szCs w:val="24"/>
        </w:rPr>
        <w:t xml:space="preserve">r </w:t>
      </w:r>
      <w:r w:rsidR="00170FC3">
        <w:rPr>
          <w:rFonts w:ascii="Times New Roman" w:hAnsi="Times New Roman" w:cs="Times New Roman"/>
          <w:kern w:val="0"/>
          <w:sz w:val="24"/>
          <w:szCs w:val="24"/>
        </w:rPr>
        <w:t>1</w:t>
      </w:r>
      <w:r w:rsidRPr="0054795C">
        <w:rPr>
          <w:rFonts w:ascii="Times New Roman" w:hAnsi="Times New Roman" w:cs="Times New Roman"/>
          <w:kern w:val="0"/>
          <w:sz w:val="24"/>
          <w:szCs w:val="24"/>
        </w:rPr>
        <w:t xml:space="preserve"> do niniejszej </w:t>
      </w:r>
      <w:r w:rsidRPr="0054795C">
        <w:rPr>
          <w:rFonts w:ascii="Times New Roman" w:hAnsi="Times New Roman" w:cs="Times New Roman"/>
          <w:iCs/>
          <w:kern w:val="0"/>
          <w:sz w:val="24"/>
          <w:szCs w:val="24"/>
        </w:rPr>
        <w:t>Polityki</w:t>
      </w:r>
      <w:r w:rsidRPr="0054795C">
        <w:rPr>
          <w:rFonts w:ascii="Times New Roman" w:hAnsi="Times New Roman" w:cs="Times New Roman"/>
          <w:kern w:val="0"/>
          <w:sz w:val="24"/>
          <w:szCs w:val="24"/>
        </w:rPr>
        <w:t xml:space="preserve">. </w:t>
      </w:r>
    </w:p>
    <w:p w14:paraId="642D8344" w14:textId="258E927B" w:rsidR="00456196" w:rsidRPr="006A5FB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W ankiecie pracownicy, rodzice, małoletni</w:t>
      </w:r>
      <w:r w:rsidR="00550FE9">
        <w:rPr>
          <w:rFonts w:ascii="Times New Roman" w:hAnsi="Times New Roman" w:cs="Times New Roman"/>
          <w:kern w:val="0"/>
          <w:sz w:val="24"/>
          <w:szCs w:val="24"/>
        </w:rPr>
        <w:t xml:space="preserve"> </w:t>
      </w:r>
      <w:r w:rsidR="00C44FB7" w:rsidRPr="006A5FB6">
        <w:rPr>
          <w:rFonts w:ascii="Times New Roman" w:hAnsi="Times New Roman" w:cs="Times New Roman"/>
          <w:kern w:val="0"/>
          <w:sz w:val="24"/>
          <w:szCs w:val="24"/>
        </w:rPr>
        <w:t>Zespołu Edukacyjnego</w:t>
      </w:r>
      <w:r w:rsidRPr="006A5FB6">
        <w:rPr>
          <w:rFonts w:ascii="Times New Roman" w:hAnsi="Times New Roman" w:cs="Times New Roman"/>
          <w:kern w:val="0"/>
          <w:sz w:val="24"/>
          <w:szCs w:val="24"/>
        </w:rPr>
        <w:t xml:space="preserve"> mogą proponować zmiany </w:t>
      </w:r>
      <w:r w:rsidRPr="006A5FB6">
        <w:rPr>
          <w:rFonts w:ascii="Times New Roman" w:hAnsi="Times New Roman" w:cs="Times New Roman"/>
          <w:iCs/>
          <w:kern w:val="0"/>
          <w:sz w:val="24"/>
          <w:szCs w:val="24"/>
        </w:rPr>
        <w:t>Polityki</w:t>
      </w:r>
      <w:r w:rsidRPr="006A5FB6">
        <w:rPr>
          <w:rFonts w:ascii="Times New Roman" w:hAnsi="Times New Roman" w:cs="Times New Roman"/>
          <w:i/>
          <w:iCs/>
          <w:kern w:val="0"/>
          <w:sz w:val="24"/>
          <w:szCs w:val="24"/>
        </w:rPr>
        <w:t xml:space="preserve"> </w:t>
      </w:r>
      <w:r w:rsidRPr="006A5FB6">
        <w:rPr>
          <w:rFonts w:ascii="Times New Roman" w:hAnsi="Times New Roman" w:cs="Times New Roman"/>
          <w:kern w:val="0"/>
          <w:sz w:val="24"/>
          <w:szCs w:val="24"/>
        </w:rPr>
        <w:t xml:space="preserve">oraz wskazywać naruszenia </w:t>
      </w:r>
      <w:r w:rsidR="00715AEB" w:rsidRPr="006A5FB6">
        <w:rPr>
          <w:rFonts w:ascii="Times New Roman" w:hAnsi="Times New Roman" w:cs="Times New Roman"/>
          <w:kern w:val="0"/>
          <w:sz w:val="24"/>
          <w:szCs w:val="24"/>
        </w:rPr>
        <w:t>Polityki</w:t>
      </w:r>
      <w:r w:rsidRPr="006A5FB6">
        <w:rPr>
          <w:rFonts w:ascii="Times New Roman" w:hAnsi="Times New Roman" w:cs="Times New Roman"/>
          <w:i/>
          <w:iCs/>
          <w:kern w:val="0"/>
          <w:sz w:val="24"/>
          <w:szCs w:val="24"/>
        </w:rPr>
        <w:t xml:space="preserve"> </w:t>
      </w:r>
      <w:r w:rsidR="00715AEB" w:rsidRPr="006A5FB6">
        <w:rPr>
          <w:rFonts w:ascii="Times New Roman" w:hAnsi="Times New Roman" w:cs="Times New Roman"/>
          <w:kern w:val="0"/>
          <w:sz w:val="24"/>
          <w:szCs w:val="24"/>
        </w:rPr>
        <w:t>w Zespole Edukacyjnym nr 1</w:t>
      </w:r>
      <w:r w:rsidRPr="006A5FB6">
        <w:rPr>
          <w:rFonts w:ascii="Times New Roman" w:hAnsi="Times New Roman" w:cs="Times New Roman"/>
          <w:kern w:val="0"/>
          <w:sz w:val="24"/>
          <w:szCs w:val="24"/>
        </w:rPr>
        <w:t>.</w:t>
      </w:r>
    </w:p>
    <w:p w14:paraId="4111B58C" w14:textId="3C7D52C3" w:rsidR="00456196" w:rsidRPr="006A5FB6" w:rsidRDefault="00B2499D"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Osoby, o których</w:t>
      </w:r>
      <w:r w:rsidR="00456196" w:rsidRPr="006A5FB6">
        <w:rPr>
          <w:rFonts w:ascii="Times New Roman" w:hAnsi="Times New Roman" w:cs="Times New Roman"/>
          <w:kern w:val="0"/>
          <w:sz w:val="24"/>
          <w:szCs w:val="24"/>
        </w:rPr>
        <w:t xml:space="preserve"> mowa w ust. 1,</w:t>
      </w:r>
      <w:r w:rsidR="00456196" w:rsidRPr="00170FC3">
        <w:rPr>
          <w:rFonts w:ascii="Times New Roman" w:hAnsi="Times New Roman" w:cs="Times New Roman"/>
          <w:kern w:val="0"/>
          <w:sz w:val="24"/>
          <w:szCs w:val="24"/>
        </w:rPr>
        <w:t xml:space="preserve"> </w:t>
      </w:r>
      <w:r w:rsidR="00C44FB7" w:rsidRPr="00170FC3">
        <w:rPr>
          <w:rFonts w:ascii="Times New Roman" w:hAnsi="Times New Roman" w:cs="Times New Roman"/>
          <w:kern w:val="0"/>
          <w:sz w:val="24"/>
          <w:szCs w:val="24"/>
        </w:rPr>
        <w:t>zleca</w:t>
      </w:r>
      <w:r w:rsidRPr="00170FC3">
        <w:rPr>
          <w:rFonts w:ascii="Times New Roman" w:hAnsi="Times New Roman" w:cs="Times New Roman"/>
          <w:kern w:val="0"/>
          <w:sz w:val="24"/>
          <w:szCs w:val="24"/>
        </w:rPr>
        <w:t>ją</w:t>
      </w:r>
      <w:r w:rsidR="00456196" w:rsidRPr="00170FC3">
        <w:rPr>
          <w:rFonts w:ascii="Times New Roman" w:hAnsi="Times New Roman" w:cs="Times New Roman"/>
          <w:kern w:val="0"/>
          <w:sz w:val="24"/>
          <w:szCs w:val="24"/>
        </w:rPr>
        <w:t xml:space="preserve"> </w:t>
      </w:r>
      <w:r w:rsidRPr="006A5FB6">
        <w:rPr>
          <w:rFonts w:ascii="Times New Roman" w:hAnsi="Times New Roman" w:cs="Times New Roman"/>
          <w:kern w:val="0"/>
          <w:sz w:val="24"/>
          <w:szCs w:val="24"/>
        </w:rPr>
        <w:t>opracowanie</w:t>
      </w:r>
      <w:r w:rsidR="00456196" w:rsidRPr="006A5FB6">
        <w:rPr>
          <w:rFonts w:ascii="Times New Roman" w:hAnsi="Times New Roman" w:cs="Times New Roman"/>
          <w:kern w:val="0"/>
          <w:sz w:val="24"/>
          <w:szCs w:val="24"/>
        </w:rPr>
        <w:t xml:space="preserve"> wypeł</w:t>
      </w:r>
      <w:r w:rsidR="00C3662B">
        <w:rPr>
          <w:rFonts w:ascii="Times New Roman" w:hAnsi="Times New Roman" w:cs="Times New Roman"/>
          <w:kern w:val="0"/>
          <w:sz w:val="24"/>
          <w:szCs w:val="24"/>
        </w:rPr>
        <w:t>nionych przez </w:t>
      </w:r>
      <w:r w:rsidR="00C44FB7" w:rsidRPr="006A5FB6">
        <w:rPr>
          <w:rFonts w:ascii="Times New Roman" w:hAnsi="Times New Roman" w:cs="Times New Roman"/>
          <w:kern w:val="0"/>
          <w:sz w:val="24"/>
          <w:szCs w:val="24"/>
        </w:rPr>
        <w:t>pracowników Zespołu Edukacyjnego</w:t>
      </w:r>
      <w:r w:rsidR="00EC7C35" w:rsidRPr="006A5FB6">
        <w:rPr>
          <w:rFonts w:ascii="Times New Roman" w:hAnsi="Times New Roman" w:cs="Times New Roman"/>
          <w:kern w:val="0"/>
          <w:sz w:val="24"/>
          <w:szCs w:val="24"/>
        </w:rPr>
        <w:t xml:space="preserve"> ankiet</w:t>
      </w:r>
      <w:r w:rsidR="00F960B7" w:rsidRPr="006A5FB6">
        <w:rPr>
          <w:rFonts w:ascii="Times New Roman" w:hAnsi="Times New Roman" w:cs="Times New Roman"/>
          <w:kern w:val="0"/>
          <w:sz w:val="24"/>
          <w:szCs w:val="24"/>
        </w:rPr>
        <w:t xml:space="preserve"> </w:t>
      </w:r>
      <w:r w:rsidR="00F960B7" w:rsidRPr="00170FC3">
        <w:rPr>
          <w:rFonts w:ascii="Times New Roman" w:hAnsi="Times New Roman" w:cs="Times New Roman"/>
          <w:kern w:val="0"/>
          <w:sz w:val="24"/>
          <w:szCs w:val="24"/>
        </w:rPr>
        <w:t>pedagogom/psychologowi szkolnemu</w:t>
      </w:r>
      <w:r w:rsidR="00EC7C35" w:rsidRPr="00170FC3">
        <w:rPr>
          <w:rFonts w:ascii="Times New Roman" w:hAnsi="Times New Roman" w:cs="Times New Roman"/>
          <w:kern w:val="0"/>
          <w:sz w:val="24"/>
          <w:szCs w:val="24"/>
        </w:rPr>
        <w:t xml:space="preserve">. </w:t>
      </w:r>
      <w:r w:rsidR="00C854B5">
        <w:rPr>
          <w:rFonts w:ascii="Times New Roman" w:hAnsi="Times New Roman" w:cs="Times New Roman"/>
          <w:kern w:val="0"/>
          <w:sz w:val="24"/>
          <w:szCs w:val="24"/>
        </w:rPr>
        <w:t>Sporządzane jest na tej podstawie s</w:t>
      </w:r>
      <w:r w:rsidR="00CB6663" w:rsidRPr="006A5FB6">
        <w:rPr>
          <w:rFonts w:ascii="Times New Roman" w:hAnsi="Times New Roman" w:cs="Times New Roman"/>
          <w:kern w:val="0"/>
          <w:sz w:val="24"/>
          <w:szCs w:val="24"/>
        </w:rPr>
        <w:t>prawozdanie</w:t>
      </w:r>
      <w:r w:rsidR="00456196" w:rsidRPr="006A5FB6">
        <w:rPr>
          <w:rFonts w:ascii="Times New Roman" w:hAnsi="Times New Roman" w:cs="Times New Roman"/>
          <w:kern w:val="0"/>
          <w:sz w:val="24"/>
          <w:szCs w:val="24"/>
        </w:rPr>
        <w:t xml:space="preserve"> z monitoringu, które następnie </w:t>
      </w:r>
      <w:r w:rsidR="00F56068" w:rsidRPr="00170FC3">
        <w:rPr>
          <w:rFonts w:ascii="Times New Roman" w:hAnsi="Times New Roman" w:cs="Times New Roman"/>
          <w:kern w:val="0"/>
          <w:sz w:val="24"/>
          <w:szCs w:val="24"/>
        </w:rPr>
        <w:t xml:space="preserve">specjaliści </w:t>
      </w:r>
      <w:r w:rsidR="00F56068" w:rsidRPr="006A5FB6">
        <w:rPr>
          <w:rFonts w:ascii="Times New Roman" w:hAnsi="Times New Roman" w:cs="Times New Roman"/>
          <w:kern w:val="0"/>
          <w:sz w:val="24"/>
          <w:szCs w:val="24"/>
        </w:rPr>
        <w:t>przekazują</w:t>
      </w:r>
      <w:r w:rsidR="00CB6663" w:rsidRPr="006A5FB6">
        <w:rPr>
          <w:rFonts w:ascii="Times New Roman" w:hAnsi="Times New Roman" w:cs="Times New Roman"/>
          <w:kern w:val="0"/>
          <w:sz w:val="24"/>
          <w:szCs w:val="24"/>
        </w:rPr>
        <w:t xml:space="preserve"> Dyrektorowi</w:t>
      </w:r>
      <w:r w:rsidR="00456196" w:rsidRPr="006A5FB6">
        <w:rPr>
          <w:rFonts w:ascii="Times New Roman" w:hAnsi="Times New Roman" w:cs="Times New Roman"/>
          <w:kern w:val="0"/>
          <w:sz w:val="24"/>
          <w:szCs w:val="24"/>
        </w:rPr>
        <w:t xml:space="preserve">. </w:t>
      </w:r>
    </w:p>
    <w:p w14:paraId="5F6EA0A3" w14:textId="785E4571" w:rsidR="00A35B36" w:rsidRDefault="00CB6663"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Dyrektor</w:t>
      </w:r>
      <w:r w:rsidR="00456196" w:rsidRPr="006A5FB6">
        <w:rPr>
          <w:rFonts w:ascii="Times New Roman" w:hAnsi="Times New Roman" w:cs="Times New Roman"/>
          <w:kern w:val="0"/>
          <w:sz w:val="24"/>
          <w:szCs w:val="24"/>
        </w:rPr>
        <w:t xml:space="preserve"> wprowadza do </w:t>
      </w:r>
      <w:r w:rsidRPr="006A5FB6">
        <w:rPr>
          <w:rFonts w:ascii="Times New Roman" w:hAnsi="Times New Roman" w:cs="Times New Roman"/>
          <w:kern w:val="0"/>
          <w:sz w:val="24"/>
          <w:szCs w:val="24"/>
        </w:rPr>
        <w:t>Polityki</w:t>
      </w:r>
      <w:r w:rsidR="00456196" w:rsidRPr="006A5FB6">
        <w:rPr>
          <w:rFonts w:ascii="Times New Roman" w:hAnsi="Times New Roman" w:cs="Times New Roman"/>
          <w:i/>
          <w:iCs/>
          <w:kern w:val="0"/>
          <w:sz w:val="24"/>
          <w:szCs w:val="24"/>
        </w:rPr>
        <w:t xml:space="preserve"> </w:t>
      </w:r>
      <w:r w:rsidR="00456196" w:rsidRPr="006A5FB6">
        <w:rPr>
          <w:rFonts w:ascii="Times New Roman" w:hAnsi="Times New Roman" w:cs="Times New Roman"/>
          <w:kern w:val="0"/>
          <w:sz w:val="24"/>
          <w:szCs w:val="24"/>
        </w:rPr>
        <w:t>niezbędne zmiany i ogła</w:t>
      </w:r>
      <w:r w:rsidR="00D74127">
        <w:rPr>
          <w:rFonts w:ascii="Times New Roman" w:hAnsi="Times New Roman" w:cs="Times New Roman"/>
          <w:kern w:val="0"/>
          <w:sz w:val="24"/>
          <w:szCs w:val="24"/>
        </w:rPr>
        <w:t>sza pracownikom, dzieciom i ich </w:t>
      </w:r>
      <w:r w:rsidR="00456196" w:rsidRPr="006A5FB6">
        <w:rPr>
          <w:rFonts w:ascii="Times New Roman" w:hAnsi="Times New Roman" w:cs="Times New Roman"/>
          <w:kern w:val="0"/>
          <w:sz w:val="24"/>
          <w:szCs w:val="24"/>
        </w:rPr>
        <w:t xml:space="preserve">rodzicom nowe brzmienie </w:t>
      </w:r>
      <w:r w:rsidRPr="006A5FB6">
        <w:rPr>
          <w:rFonts w:ascii="Times New Roman" w:hAnsi="Times New Roman" w:cs="Times New Roman"/>
          <w:kern w:val="0"/>
          <w:sz w:val="24"/>
          <w:szCs w:val="24"/>
        </w:rPr>
        <w:t>Polityki</w:t>
      </w:r>
      <w:r w:rsidR="00456196" w:rsidRPr="006A5FB6">
        <w:rPr>
          <w:rFonts w:ascii="Times New Roman" w:hAnsi="Times New Roman" w:cs="Times New Roman"/>
          <w:kern w:val="0"/>
          <w:sz w:val="24"/>
          <w:szCs w:val="24"/>
        </w:rPr>
        <w:t xml:space="preserve">. </w:t>
      </w:r>
    </w:p>
    <w:p w14:paraId="321572D2" w14:textId="77777777" w:rsidR="00A35B3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A35B36">
        <w:rPr>
          <w:rFonts w:ascii="Times New Roman" w:hAnsi="Times New Roman" w:cs="Times New Roman"/>
          <w:kern w:val="0"/>
          <w:sz w:val="24"/>
          <w:szCs w:val="24"/>
        </w:rPr>
        <w:t>W ramach monitoringu zasad i prak</w:t>
      </w:r>
      <w:r w:rsidR="00CB6663" w:rsidRPr="00A35B36">
        <w:rPr>
          <w:rFonts w:ascii="Times New Roman" w:hAnsi="Times New Roman" w:cs="Times New Roman"/>
          <w:kern w:val="0"/>
          <w:sz w:val="24"/>
          <w:szCs w:val="24"/>
        </w:rPr>
        <w:t>tyk ochrony małoletnich Dyrektor/Wicedyrektorzy</w:t>
      </w:r>
      <w:r w:rsidRPr="00A35B36">
        <w:rPr>
          <w:rFonts w:ascii="Times New Roman" w:hAnsi="Times New Roman" w:cs="Times New Roman"/>
          <w:kern w:val="0"/>
          <w:sz w:val="24"/>
          <w:szCs w:val="24"/>
        </w:rPr>
        <w:t xml:space="preserve">, </w:t>
      </w:r>
      <w:r w:rsidR="005416B8" w:rsidRPr="00A35B36">
        <w:rPr>
          <w:rFonts w:ascii="Times New Roman" w:hAnsi="Times New Roman" w:cs="Times New Roman"/>
          <w:kern w:val="0"/>
          <w:sz w:val="24"/>
          <w:szCs w:val="24"/>
        </w:rPr>
        <w:t>Pedagodzy/Psycholog</w:t>
      </w:r>
      <w:r w:rsidRPr="00A35B36">
        <w:rPr>
          <w:rFonts w:ascii="Times New Roman" w:hAnsi="Times New Roman" w:cs="Times New Roman"/>
          <w:kern w:val="0"/>
          <w:sz w:val="24"/>
          <w:szCs w:val="24"/>
        </w:rPr>
        <w:t xml:space="preserve"> konsultuje się z rodzicami uczn</w:t>
      </w:r>
      <w:r w:rsidR="00C3662B" w:rsidRPr="00A35B36">
        <w:rPr>
          <w:rFonts w:ascii="Times New Roman" w:hAnsi="Times New Roman" w:cs="Times New Roman"/>
          <w:kern w:val="0"/>
          <w:sz w:val="24"/>
          <w:szCs w:val="24"/>
        </w:rPr>
        <w:t>iów podczas spotkań dyrektora z </w:t>
      </w:r>
      <w:r w:rsidRPr="00A35B36">
        <w:rPr>
          <w:rFonts w:ascii="Times New Roman" w:hAnsi="Times New Roman" w:cs="Times New Roman"/>
          <w:kern w:val="0"/>
          <w:sz w:val="24"/>
          <w:szCs w:val="24"/>
        </w:rPr>
        <w:t>Ra</w:t>
      </w:r>
      <w:r w:rsidR="005416B8" w:rsidRPr="00A35B36">
        <w:rPr>
          <w:rFonts w:ascii="Times New Roman" w:hAnsi="Times New Roman" w:cs="Times New Roman"/>
          <w:kern w:val="0"/>
          <w:sz w:val="24"/>
          <w:szCs w:val="24"/>
        </w:rPr>
        <w:t>dą Rodziców, zebrań klasowych z </w:t>
      </w:r>
      <w:r w:rsidRPr="00A35B36">
        <w:rPr>
          <w:rFonts w:ascii="Times New Roman" w:hAnsi="Times New Roman" w:cs="Times New Roman"/>
          <w:kern w:val="0"/>
          <w:sz w:val="24"/>
          <w:szCs w:val="24"/>
        </w:rPr>
        <w:t>rodzicami,</w:t>
      </w:r>
      <w:r w:rsidR="00C3662B" w:rsidRPr="00A35B36">
        <w:rPr>
          <w:rFonts w:ascii="Times New Roman" w:hAnsi="Times New Roman" w:cs="Times New Roman"/>
          <w:kern w:val="0"/>
          <w:sz w:val="24"/>
          <w:szCs w:val="24"/>
        </w:rPr>
        <w:t xml:space="preserve"> w formie ankiet kierowanych do </w:t>
      </w:r>
      <w:r w:rsidRPr="00A35B36">
        <w:rPr>
          <w:rFonts w:ascii="Times New Roman" w:hAnsi="Times New Roman" w:cs="Times New Roman"/>
          <w:kern w:val="0"/>
          <w:sz w:val="24"/>
          <w:szCs w:val="24"/>
        </w:rPr>
        <w:t>rodziców, rozmów pedagoga/psychologa z rodzicami.</w:t>
      </w:r>
    </w:p>
    <w:p w14:paraId="7BE2A173" w14:textId="77777777" w:rsidR="00456196" w:rsidRPr="00A35B36" w:rsidRDefault="00456196" w:rsidP="00AC79A3">
      <w:pPr>
        <w:pStyle w:val="Akapitzlist"/>
        <w:numPr>
          <w:ilvl w:val="0"/>
          <w:numId w:val="3"/>
        </w:numPr>
        <w:autoSpaceDE w:val="0"/>
        <w:autoSpaceDN w:val="0"/>
        <w:adjustRightInd w:val="0"/>
        <w:spacing w:after="0" w:line="240" w:lineRule="auto"/>
        <w:jc w:val="both"/>
        <w:rPr>
          <w:rFonts w:ascii="Times New Roman" w:hAnsi="Times New Roman" w:cs="Times New Roman"/>
          <w:kern w:val="0"/>
          <w:sz w:val="24"/>
          <w:szCs w:val="24"/>
        </w:rPr>
      </w:pPr>
      <w:r w:rsidRPr="00A35B36">
        <w:rPr>
          <w:rFonts w:ascii="Times New Roman" w:hAnsi="Times New Roman" w:cs="Times New Roman"/>
          <w:kern w:val="0"/>
          <w:sz w:val="24"/>
          <w:szCs w:val="24"/>
        </w:rPr>
        <w:t>W ramach</w:t>
      </w:r>
      <w:r w:rsidR="005416B8" w:rsidRPr="00A35B36">
        <w:rPr>
          <w:rFonts w:ascii="Times New Roman" w:hAnsi="Times New Roman" w:cs="Times New Roman"/>
          <w:kern w:val="0"/>
          <w:sz w:val="24"/>
          <w:szCs w:val="24"/>
        </w:rPr>
        <w:t xml:space="preserve"> monitoringu stosowania Polityki Dyrektor/Wicedyrektorzy, Pedagodzy</w:t>
      </w:r>
      <w:r w:rsidR="00F05B08" w:rsidRPr="00A35B36">
        <w:rPr>
          <w:rFonts w:ascii="Times New Roman" w:hAnsi="Times New Roman" w:cs="Times New Roman"/>
          <w:kern w:val="0"/>
          <w:sz w:val="24"/>
          <w:szCs w:val="24"/>
        </w:rPr>
        <w:t>/Psycholog</w:t>
      </w:r>
      <w:r w:rsidRPr="00A35B36">
        <w:rPr>
          <w:rFonts w:ascii="Times New Roman" w:hAnsi="Times New Roman" w:cs="Times New Roman"/>
          <w:kern w:val="0"/>
          <w:sz w:val="24"/>
          <w:szCs w:val="24"/>
        </w:rPr>
        <w:t xml:space="preserve"> konsultują </w:t>
      </w:r>
      <w:r w:rsidR="00DB1B4A" w:rsidRPr="00A35B36">
        <w:rPr>
          <w:rFonts w:ascii="Times New Roman" w:hAnsi="Times New Roman" w:cs="Times New Roman"/>
          <w:kern w:val="0"/>
          <w:sz w:val="24"/>
          <w:szCs w:val="24"/>
        </w:rPr>
        <w:t>się z dziećmi podczas spotkań z </w:t>
      </w:r>
      <w:r w:rsidRPr="00A35B36">
        <w:rPr>
          <w:rFonts w:ascii="Times New Roman" w:hAnsi="Times New Roman" w:cs="Times New Roman"/>
          <w:kern w:val="0"/>
          <w:sz w:val="24"/>
          <w:szCs w:val="24"/>
        </w:rPr>
        <w:t>przedstawicielami Samorządu Uczniowskiego.</w:t>
      </w:r>
    </w:p>
    <w:p w14:paraId="4058BDB3" w14:textId="77777777" w:rsidR="00530E84" w:rsidRDefault="00530E84" w:rsidP="00395CC9">
      <w:pPr>
        <w:spacing w:after="0" w:line="240" w:lineRule="auto"/>
        <w:jc w:val="both"/>
        <w:rPr>
          <w:rFonts w:ascii="Times New Roman" w:hAnsi="Times New Roman" w:cs="Times New Roman"/>
          <w:sz w:val="24"/>
          <w:szCs w:val="24"/>
        </w:rPr>
      </w:pPr>
    </w:p>
    <w:p w14:paraId="69ADE7CD" w14:textId="259F3698" w:rsidR="007F4561" w:rsidRDefault="007F4561" w:rsidP="00395CC9">
      <w:pPr>
        <w:spacing w:after="0" w:line="240" w:lineRule="auto"/>
        <w:jc w:val="both"/>
        <w:rPr>
          <w:rFonts w:ascii="Times New Roman" w:hAnsi="Times New Roman" w:cs="Times New Roman"/>
          <w:sz w:val="24"/>
          <w:szCs w:val="24"/>
        </w:rPr>
      </w:pPr>
    </w:p>
    <w:p w14:paraId="4FA2810F" w14:textId="77777777" w:rsidR="007F4561" w:rsidRPr="006A5FB6" w:rsidRDefault="007F4561" w:rsidP="00395CC9">
      <w:pPr>
        <w:spacing w:after="0" w:line="240" w:lineRule="auto"/>
        <w:jc w:val="both"/>
        <w:rPr>
          <w:rFonts w:ascii="Times New Roman" w:hAnsi="Times New Roman" w:cs="Times New Roman"/>
          <w:sz w:val="24"/>
          <w:szCs w:val="24"/>
        </w:rPr>
      </w:pPr>
    </w:p>
    <w:p w14:paraId="283DF145" w14:textId="77777777" w:rsidR="00456196" w:rsidRDefault="007F4561" w:rsidP="00395C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Rozdział 10</w:t>
      </w:r>
    </w:p>
    <w:p w14:paraId="6B5DAF38" w14:textId="77777777" w:rsidR="00193942" w:rsidRPr="006A5FB6" w:rsidRDefault="00193942" w:rsidP="00395CC9">
      <w:pPr>
        <w:autoSpaceDE w:val="0"/>
        <w:autoSpaceDN w:val="0"/>
        <w:adjustRightInd w:val="0"/>
        <w:spacing w:after="0" w:line="240" w:lineRule="auto"/>
        <w:jc w:val="center"/>
        <w:rPr>
          <w:rFonts w:ascii="Times New Roman" w:hAnsi="Times New Roman" w:cs="Times New Roman"/>
          <w:b/>
          <w:bCs/>
          <w:sz w:val="24"/>
          <w:szCs w:val="24"/>
        </w:rPr>
      </w:pPr>
    </w:p>
    <w:p w14:paraId="0417D84E" w14:textId="77777777" w:rsidR="00456196" w:rsidRDefault="00456196" w:rsidP="00395CC9">
      <w:pPr>
        <w:autoSpaceDE w:val="0"/>
        <w:autoSpaceDN w:val="0"/>
        <w:adjustRightInd w:val="0"/>
        <w:spacing w:after="0" w:line="240" w:lineRule="auto"/>
        <w:jc w:val="center"/>
        <w:rPr>
          <w:rFonts w:ascii="Times New Roman" w:hAnsi="Times New Roman" w:cs="Times New Roman"/>
          <w:b/>
          <w:bCs/>
          <w:sz w:val="24"/>
          <w:szCs w:val="24"/>
        </w:rPr>
      </w:pPr>
      <w:r w:rsidRPr="006A5FB6">
        <w:rPr>
          <w:rFonts w:ascii="Times New Roman" w:hAnsi="Times New Roman" w:cs="Times New Roman"/>
          <w:b/>
          <w:bCs/>
          <w:sz w:val="24"/>
          <w:szCs w:val="24"/>
        </w:rPr>
        <w:t>Przepisy końcowe</w:t>
      </w:r>
    </w:p>
    <w:p w14:paraId="21D1DD9D" w14:textId="77777777" w:rsidR="00193942" w:rsidRPr="006A5FB6" w:rsidRDefault="00193942" w:rsidP="00395CC9">
      <w:pPr>
        <w:autoSpaceDE w:val="0"/>
        <w:autoSpaceDN w:val="0"/>
        <w:adjustRightInd w:val="0"/>
        <w:spacing w:after="0" w:line="240" w:lineRule="auto"/>
        <w:jc w:val="center"/>
        <w:rPr>
          <w:rFonts w:ascii="Times New Roman" w:hAnsi="Times New Roman" w:cs="Times New Roman"/>
          <w:b/>
          <w:bCs/>
          <w:sz w:val="24"/>
          <w:szCs w:val="24"/>
        </w:rPr>
      </w:pPr>
    </w:p>
    <w:p w14:paraId="0B2F8922" w14:textId="53695C44" w:rsidR="00456196" w:rsidRPr="006A5FB6" w:rsidRDefault="009E549E" w:rsidP="00AC79A3">
      <w:pPr>
        <w:pStyle w:val="Akapitzlist"/>
        <w:numPr>
          <w:ilvl w:val="0"/>
          <w:numId w:val="4"/>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Polityka</w:t>
      </w:r>
      <w:r w:rsidR="00456196" w:rsidRPr="006A5FB6">
        <w:rPr>
          <w:rFonts w:ascii="Times New Roman" w:hAnsi="Times New Roman" w:cs="Times New Roman"/>
          <w:i/>
          <w:iCs/>
          <w:kern w:val="0"/>
          <w:sz w:val="24"/>
          <w:szCs w:val="24"/>
        </w:rPr>
        <w:t xml:space="preserve"> </w:t>
      </w:r>
      <w:r w:rsidR="00DE4F4C">
        <w:rPr>
          <w:rFonts w:ascii="Times New Roman" w:hAnsi="Times New Roman" w:cs="Times New Roman"/>
          <w:kern w:val="0"/>
          <w:sz w:val="24"/>
          <w:szCs w:val="24"/>
        </w:rPr>
        <w:t>wchodzi w życie z dniem</w:t>
      </w:r>
      <w:r w:rsidR="00456196" w:rsidRPr="006A5FB6">
        <w:rPr>
          <w:rFonts w:ascii="Times New Roman" w:hAnsi="Times New Roman" w:cs="Times New Roman"/>
          <w:kern w:val="0"/>
          <w:sz w:val="24"/>
          <w:szCs w:val="24"/>
        </w:rPr>
        <w:t xml:space="preserve"> ogłoszenia.</w:t>
      </w:r>
    </w:p>
    <w:p w14:paraId="39ACA090" w14:textId="600E8F6F" w:rsidR="00456196" w:rsidRPr="006A5FB6" w:rsidRDefault="00456196" w:rsidP="00AC79A3">
      <w:pPr>
        <w:pStyle w:val="Akapitzlist"/>
        <w:numPr>
          <w:ilvl w:val="0"/>
          <w:numId w:val="4"/>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Ogłoszenie następuje w sposób</w:t>
      </w:r>
      <w:r w:rsidR="009E549E" w:rsidRPr="006A5FB6">
        <w:rPr>
          <w:rFonts w:ascii="Times New Roman" w:hAnsi="Times New Roman" w:cs="Times New Roman"/>
          <w:kern w:val="0"/>
          <w:sz w:val="24"/>
          <w:szCs w:val="24"/>
        </w:rPr>
        <w:t xml:space="preserve"> dostępny dla pracowników Zespołu Edukacyjnego</w:t>
      </w:r>
      <w:r w:rsidR="00C3662B">
        <w:rPr>
          <w:rFonts w:ascii="Times New Roman" w:hAnsi="Times New Roman" w:cs="Times New Roman"/>
          <w:kern w:val="0"/>
          <w:sz w:val="24"/>
          <w:szCs w:val="24"/>
        </w:rPr>
        <w:t>, dzieci i </w:t>
      </w:r>
      <w:r w:rsidRPr="006A5FB6">
        <w:rPr>
          <w:rFonts w:ascii="Times New Roman" w:hAnsi="Times New Roman" w:cs="Times New Roman"/>
          <w:kern w:val="0"/>
          <w:sz w:val="24"/>
          <w:szCs w:val="24"/>
        </w:rPr>
        <w:t xml:space="preserve">ich rodziców, w szczególności poprzez </w:t>
      </w:r>
      <w:r w:rsidR="00435C63" w:rsidRPr="008D6D51">
        <w:rPr>
          <w:rFonts w:ascii="Times New Roman" w:hAnsi="Times New Roman" w:cs="Times New Roman"/>
          <w:kern w:val="0"/>
          <w:sz w:val="24"/>
          <w:szCs w:val="24"/>
        </w:rPr>
        <w:t>wywieszenie w miejscu dostępnym</w:t>
      </w:r>
      <w:r w:rsidR="006E37B8">
        <w:rPr>
          <w:rFonts w:ascii="Times New Roman" w:hAnsi="Times New Roman" w:cs="Times New Roman"/>
          <w:kern w:val="0"/>
          <w:sz w:val="24"/>
          <w:szCs w:val="24"/>
        </w:rPr>
        <w:t xml:space="preserve"> dla </w:t>
      </w:r>
      <w:r w:rsidRPr="008D6D51">
        <w:rPr>
          <w:rFonts w:ascii="Times New Roman" w:hAnsi="Times New Roman" w:cs="Times New Roman"/>
          <w:kern w:val="0"/>
          <w:sz w:val="24"/>
          <w:szCs w:val="24"/>
        </w:rPr>
        <w:t>pracowników</w:t>
      </w:r>
      <w:r w:rsidR="00435C63" w:rsidRPr="008D6D51">
        <w:rPr>
          <w:rFonts w:ascii="Times New Roman" w:hAnsi="Times New Roman" w:cs="Times New Roman"/>
          <w:kern w:val="0"/>
          <w:sz w:val="24"/>
          <w:szCs w:val="24"/>
        </w:rPr>
        <w:t xml:space="preserve"> pedagogicznych i niepedagogicznych</w:t>
      </w:r>
      <w:r w:rsidRPr="008D6D51">
        <w:rPr>
          <w:rFonts w:ascii="Times New Roman" w:hAnsi="Times New Roman" w:cs="Times New Roman"/>
          <w:kern w:val="0"/>
          <w:sz w:val="24"/>
          <w:szCs w:val="24"/>
        </w:rPr>
        <w:t xml:space="preserve"> lub poprzez przesłanie jej tekstu drogą elektroniczną </w:t>
      </w:r>
      <w:r w:rsidR="00096916">
        <w:rPr>
          <w:rFonts w:ascii="Times New Roman" w:hAnsi="Times New Roman" w:cs="Times New Roman"/>
          <w:kern w:val="0"/>
          <w:sz w:val="24"/>
          <w:szCs w:val="24"/>
        </w:rPr>
        <w:t>(</w:t>
      </w:r>
      <w:r w:rsidRPr="008D6D51">
        <w:rPr>
          <w:rFonts w:ascii="Times New Roman" w:hAnsi="Times New Roman" w:cs="Times New Roman"/>
          <w:kern w:val="0"/>
          <w:sz w:val="24"/>
          <w:szCs w:val="24"/>
        </w:rPr>
        <w:t>poczt</w:t>
      </w:r>
      <w:r w:rsidR="00C3662B" w:rsidRPr="008D6D51">
        <w:rPr>
          <w:rFonts w:ascii="Times New Roman" w:hAnsi="Times New Roman" w:cs="Times New Roman"/>
          <w:kern w:val="0"/>
          <w:sz w:val="24"/>
          <w:szCs w:val="24"/>
        </w:rPr>
        <w:t>a służbową e-mail</w:t>
      </w:r>
      <w:r w:rsidRPr="008D6D51">
        <w:rPr>
          <w:rFonts w:ascii="Times New Roman" w:hAnsi="Times New Roman" w:cs="Times New Roman"/>
          <w:kern w:val="0"/>
          <w:sz w:val="24"/>
          <w:szCs w:val="24"/>
        </w:rPr>
        <w:t xml:space="preserve">) </w:t>
      </w:r>
      <w:r w:rsidR="00DE4F4C">
        <w:rPr>
          <w:rFonts w:ascii="Times New Roman" w:hAnsi="Times New Roman" w:cs="Times New Roman"/>
          <w:kern w:val="0"/>
          <w:sz w:val="24"/>
          <w:szCs w:val="24"/>
        </w:rPr>
        <w:t>oraz poprzez </w:t>
      </w:r>
      <w:r w:rsidRPr="006A5FB6">
        <w:rPr>
          <w:rFonts w:ascii="Times New Roman" w:hAnsi="Times New Roman" w:cs="Times New Roman"/>
          <w:kern w:val="0"/>
          <w:sz w:val="24"/>
          <w:szCs w:val="24"/>
        </w:rPr>
        <w:t>zamieszczenie na stronie internetowej i wywieszenie</w:t>
      </w:r>
      <w:r w:rsidR="00C3662B">
        <w:rPr>
          <w:rFonts w:ascii="Times New Roman" w:hAnsi="Times New Roman" w:cs="Times New Roman"/>
          <w:kern w:val="0"/>
          <w:sz w:val="24"/>
          <w:szCs w:val="24"/>
        </w:rPr>
        <w:t xml:space="preserve"> w </w:t>
      </w:r>
      <w:r w:rsidR="006A5FB6" w:rsidRPr="006A5FB6">
        <w:rPr>
          <w:rFonts w:ascii="Times New Roman" w:hAnsi="Times New Roman" w:cs="Times New Roman"/>
          <w:kern w:val="0"/>
          <w:sz w:val="24"/>
          <w:szCs w:val="24"/>
        </w:rPr>
        <w:t xml:space="preserve">widocznym miejscu w placówce, </w:t>
      </w:r>
      <w:r w:rsidR="006A5FB6" w:rsidRPr="008D6D51">
        <w:rPr>
          <w:rFonts w:ascii="Times New Roman" w:hAnsi="Times New Roman" w:cs="Times New Roman"/>
          <w:kern w:val="0"/>
          <w:sz w:val="24"/>
          <w:szCs w:val="24"/>
        </w:rPr>
        <w:t>w pokoju nauczycielskim,</w:t>
      </w:r>
      <w:r w:rsidRPr="006A5FB6">
        <w:rPr>
          <w:rFonts w:ascii="Times New Roman" w:hAnsi="Times New Roman" w:cs="Times New Roman"/>
          <w:kern w:val="0"/>
          <w:sz w:val="24"/>
          <w:szCs w:val="24"/>
        </w:rPr>
        <w:t xml:space="preserve"> na tablicy o</w:t>
      </w:r>
      <w:r w:rsidR="000E63B2" w:rsidRPr="006A5FB6">
        <w:rPr>
          <w:rFonts w:ascii="Times New Roman" w:hAnsi="Times New Roman" w:cs="Times New Roman"/>
          <w:kern w:val="0"/>
          <w:sz w:val="24"/>
          <w:szCs w:val="24"/>
        </w:rPr>
        <w:t>głoszeniowej</w:t>
      </w:r>
      <w:r w:rsidRPr="006A5FB6">
        <w:rPr>
          <w:rFonts w:ascii="Times New Roman" w:hAnsi="Times New Roman" w:cs="Times New Roman"/>
          <w:kern w:val="0"/>
          <w:sz w:val="24"/>
          <w:szCs w:val="24"/>
        </w:rPr>
        <w:t>, również w wers</w:t>
      </w:r>
      <w:r w:rsidR="006E37B8">
        <w:rPr>
          <w:rFonts w:ascii="Times New Roman" w:hAnsi="Times New Roman" w:cs="Times New Roman"/>
          <w:kern w:val="0"/>
          <w:sz w:val="24"/>
          <w:szCs w:val="24"/>
        </w:rPr>
        <w:t>ji skróconej, przeznaczonej dla </w:t>
      </w:r>
      <w:r w:rsidRPr="006A5FB6">
        <w:rPr>
          <w:rFonts w:ascii="Times New Roman" w:hAnsi="Times New Roman" w:cs="Times New Roman"/>
          <w:kern w:val="0"/>
          <w:sz w:val="24"/>
          <w:szCs w:val="24"/>
        </w:rPr>
        <w:t>małoletnich.</w:t>
      </w:r>
    </w:p>
    <w:p w14:paraId="2E988B88" w14:textId="77777777" w:rsidR="00456196" w:rsidRPr="006A5FB6" w:rsidRDefault="00456196" w:rsidP="00AC79A3">
      <w:pPr>
        <w:pStyle w:val="Akapitzlist"/>
        <w:numPr>
          <w:ilvl w:val="0"/>
          <w:numId w:val="4"/>
        </w:numPr>
        <w:autoSpaceDE w:val="0"/>
        <w:autoSpaceDN w:val="0"/>
        <w:adjustRightInd w:val="0"/>
        <w:spacing w:after="0" w:line="240" w:lineRule="auto"/>
        <w:jc w:val="both"/>
        <w:rPr>
          <w:rFonts w:ascii="Times New Roman" w:hAnsi="Times New Roman" w:cs="Times New Roman"/>
          <w:kern w:val="0"/>
          <w:sz w:val="24"/>
          <w:szCs w:val="24"/>
        </w:rPr>
      </w:pPr>
      <w:r w:rsidRPr="006A5FB6">
        <w:rPr>
          <w:rFonts w:ascii="Times New Roman" w:hAnsi="Times New Roman" w:cs="Times New Roman"/>
          <w:kern w:val="0"/>
          <w:sz w:val="24"/>
          <w:szCs w:val="24"/>
        </w:rPr>
        <w:t>Zapisy zawarte w dokumencie Polityki obowiązu</w:t>
      </w:r>
      <w:r w:rsidR="00227E1B" w:rsidRPr="006A5FB6">
        <w:rPr>
          <w:rFonts w:ascii="Times New Roman" w:hAnsi="Times New Roman" w:cs="Times New Roman"/>
          <w:kern w:val="0"/>
          <w:sz w:val="24"/>
          <w:szCs w:val="24"/>
        </w:rPr>
        <w:t>ją wszystkich pracowników Zespołu Edukacyjnego</w:t>
      </w:r>
      <w:r w:rsidRPr="006A5FB6">
        <w:rPr>
          <w:rFonts w:ascii="Times New Roman" w:hAnsi="Times New Roman" w:cs="Times New Roman"/>
          <w:kern w:val="0"/>
          <w:sz w:val="24"/>
          <w:szCs w:val="24"/>
        </w:rPr>
        <w:t>, w tym wolontariuszy, stażystów, praktykantów, inne osoby mające kontakt z uczniami</w:t>
      </w:r>
      <w:r w:rsidR="00227E1B" w:rsidRPr="006A5FB6">
        <w:rPr>
          <w:rFonts w:ascii="Times New Roman" w:hAnsi="Times New Roman" w:cs="Times New Roman"/>
          <w:kern w:val="0"/>
          <w:sz w:val="24"/>
          <w:szCs w:val="24"/>
        </w:rPr>
        <w:t xml:space="preserve"> Zespołu Edukacyjnego,</w:t>
      </w:r>
      <w:r w:rsidRPr="006A5FB6">
        <w:rPr>
          <w:rFonts w:ascii="Times New Roman" w:hAnsi="Times New Roman" w:cs="Times New Roman"/>
          <w:kern w:val="0"/>
          <w:sz w:val="24"/>
          <w:szCs w:val="24"/>
        </w:rPr>
        <w:t xml:space="preserve"> a znajomość jej treści potwierdzają własnoręcznym podpisem.</w:t>
      </w:r>
    </w:p>
    <w:p w14:paraId="2D2DA45E" w14:textId="77777777" w:rsidR="00456196" w:rsidRPr="006A5FB6" w:rsidRDefault="00456196" w:rsidP="00AC79A3">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6A5FB6">
        <w:rPr>
          <w:rFonts w:ascii="Times New Roman" w:hAnsi="Times New Roman" w:cs="Times New Roman"/>
          <w:kern w:val="0"/>
          <w:sz w:val="24"/>
          <w:szCs w:val="24"/>
        </w:rPr>
        <w:t>Każdy pracownik ma o</w:t>
      </w:r>
      <w:r w:rsidR="00227E1B" w:rsidRPr="006A5FB6">
        <w:rPr>
          <w:rFonts w:ascii="Times New Roman" w:hAnsi="Times New Roman" w:cs="Times New Roman"/>
          <w:kern w:val="0"/>
          <w:sz w:val="24"/>
          <w:szCs w:val="24"/>
        </w:rPr>
        <w:t>bowiązek zapoznać się z Polityką</w:t>
      </w:r>
      <w:r w:rsidR="008009F6" w:rsidRPr="006A5FB6">
        <w:rPr>
          <w:rFonts w:ascii="Times New Roman" w:hAnsi="Times New Roman" w:cs="Times New Roman"/>
          <w:kern w:val="0"/>
          <w:sz w:val="24"/>
          <w:szCs w:val="24"/>
        </w:rPr>
        <w:t xml:space="preserve"> i ją</w:t>
      </w:r>
      <w:r w:rsidRPr="006A5FB6">
        <w:rPr>
          <w:rFonts w:ascii="Times New Roman" w:hAnsi="Times New Roman" w:cs="Times New Roman"/>
          <w:kern w:val="0"/>
          <w:sz w:val="24"/>
          <w:szCs w:val="24"/>
        </w:rPr>
        <w:t xml:space="preserve"> stosować. </w:t>
      </w:r>
    </w:p>
    <w:p w14:paraId="4B077A52" w14:textId="77777777" w:rsidR="000E63B2" w:rsidRPr="008D6D51" w:rsidRDefault="000E63B2" w:rsidP="00AC79A3">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sidRPr="008D6D51">
        <w:rPr>
          <w:rFonts w:ascii="Times New Roman" w:hAnsi="Times New Roman" w:cs="Times New Roman"/>
          <w:kern w:val="0"/>
          <w:sz w:val="24"/>
          <w:szCs w:val="24"/>
        </w:rPr>
        <w:t xml:space="preserve">Dokumenty </w:t>
      </w:r>
      <w:r w:rsidR="008009F6" w:rsidRPr="008D6D51">
        <w:rPr>
          <w:rFonts w:ascii="Times New Roman" w:hAnsi="Times New Roman" w:cs="Times New Roman"/>
          <w:kern w:val="0"/>
          <w:sz w:val="24"/>
          <w:szCs w:val="24"/>
        </w:rPr>
        <w:t xml:space="preserve">w wersji papierowej </w:t>
      </w:r>
      <w:r w:rsidRPr="008D6D51">
        <w:rPr>
          <w:rFonts w:ascii="Times New Roman" w:hAnsi="Times New Roman" w:cs="Times New Roman"/>
          <w:kern w:val="0"/>
          <w:sz w:val="24"/>
          <w:szCs w:val="24"/>
        </w:rPr>
        <w:t>będą przechowywane w gabinecie Dyr</w:t>
      </w:r>
      <w:r w:rsidR="001272E0" w:rsidRPr="008D6D51">
        <w:rPr>
          <w:rFonts w:ascii="Times New Roman" w:hAnsi="Times New Roman" w:cs="Times New Roman"/>
          <w:kern w:val="0"/>
          <w:sz w:val="24"/>
          <w:szCs w:val="24"/>
        </w:rPr>
        <w:t>ektora oraz </w:t>
      </w:r>
      <w:r w:rsidRPr="008D6D51">
        <w:rPr>
          <w:rFonts w:ascii="Times New Roman" w:hAnsi="Times New Roman" w:cs="Times New Roman"/>
          <w:kern w:val="0"/>
          <w:sz w:val="24"/>
          <w:szCs w:val="24"/>
        </w:rPr>
        <w:t>specjalistów</w:t>
      </w:r>
      <w:r w:rsidR="008009F6" w:rsidRPr="008D6D51">
        <w:rPr>
          <w:rFonts w:ascii="Times New Roman" w:hAnsi="Times New Roman" w:cs="Times New Roman"/>
          <w:kern w:val="0"/>
          <w:sz w:val="24"/>
          <w:szCs w:val="24"/>
        </w:rPr>
        <w:t>.</w:t>
      </w:r>
    </w:p>
    <w:p w14:paraId="78EC8343" w14:textId="77777777" w:rsidR="00456196" w:rsidRDefault="00456196" w:rsidP="00395CC9">
      <w:pPr>
        <w:tabs>
          <w:tab w:val="left" w:pos="5340"/>
        </w:tabs>
        <w:spacing w:after="0" w:line="240" w:lineRule="auto"/>
      </w:pPr>
    </w:p>
    <w:p w14:paraId="24749BA0" w14:textId="77777777" w:rsidR="00456196" w:rsidRDefault="00456196" w:rsidP="00395CC9">
      <w:pPr>
        <w:tabs>
          <w:tab w:val="left" w:pos="5340"/>
        </w:tabs>
        <w:spacing w:after="0" w:line="240" w:lineRule="auto"/>
      </w:pPr>
    </w:p>
    <w:p w14:paraId="28830D63" w14:textId="77777777" w:rsidR="00456196" w:rsidRPr="00FE0B35" w:rsidRDefault="00456196" w:rsidP="00395CC9">
      <w:pPr>
        <w:tabs>
          <w:tab w:val="left" w:pos="5340"/>
        </w:tabs>
        <w:spacing w:after="0" w:line="240" w:lineRule="auto"/>
      </w:pPr>
    </w:p>
    <w:sectPr w:rsidR="00456196" w:rsidRPr="00FE0B35" w:rsidSect="00316B2F">
      <w:headerReference w:type="default" r:id="rId8"/>
      <w:footerReference w:type="default" r:id="rId9"/>
      <w:pgSz w:w="11906" w:h="16838"/>
      <w:pgMar w:top="1737" w:right="1417" w:bottom="1417" w:left="1417"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695F" w14:textId="77777777" w:rsidR="00A631FA" w:rsidRDefault="00A631FA" w:rsidP="00CA4345">
      <w:pPr>
        <w:spacing w:after="0" w:line="240" w:lineRule="auto"/>
      </w:pPr>
      <w:r>
        <w:separator/>
      </w:r>
    </w:p>
  </w:endnote>
  <w:endnote w:type="continuationSeparator" w:id="0">
    <w:p w14:paraId="5ECEC49C" w14:textId="77777777" w:rsidR="00A631FA" w:rsidRDefault="00A631FA" w:rsidP="00CA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Cambria"/>
    <w:charset w:val="00"/>
    <w:family w:val="swiss"/>
    <w:pitch w:val="variable"/>
    <w:sig w:usb0="E10002FF" w:usb1="5000ECFF" w:usb2="00000021" w:usb3="00000000" w:csb0="0000019F" w:csb1="00000000"/>
  </w:font>
  <w:font w:name="Agency FB">
    <w:altName w:val="Malgun Gothic"/>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83419"/>
      <w:docPartObj>
        <w:docPartGallery w:val="Page Numbers (Bottom of Page)"/>
        <w:docPartUnique/>
      </w:docPartObj>
    </w:sdtPr>
    <w:sdtContent>
      <w:p w14:paraId="107F9445" w14:textId="78F72D48" w:rsidR="00A631FA" w:rsidRDefault="00A631FA">
        <w:pPr>
          <w:pStyle w:val="Stopka"/>
          <w:jc w:val="center"/>
        </w:pPr>
        <w:r>
          <w:fldChar w:fldCharType="begin"/>
        </w:r>
        <w:r>
          <w:instrText>PAGE   \* MERGEFORMAT</w:instrText>
        </w:r>
        <w:r>
          <w:fldChar w:fldCharType="separate"/>
        </w:r>
        <w:r w:rsidR="004A015A">
          <w:rPr>
            <w:noProof/>
          </w:rPr>
          <w:t>24</w:t>
        </w:r>
        <w:r>
          <w:fldChar w:fldCharType="end"/>
        </w:r>
      </w:p>
    </w:sdtContent>
  </w:sdt>
  <w:p w14:paraId="7BB25682" w14:textId="77777777" w:rsidR="00A631FA" w:rsidRDefault="00A631F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6A48" w14:textId="77777777" w:rsidR="00A631FA" w:rsidRDefault="00A631FA" w:rsidP="00CA4345">
      <w:pPr>
        <w:spacing w:after="0" w:line="240" w:lineRule="auto"/>
      </w:pPr>
      <w:r>
        <w:separator/>
      </w:r>
    </w:p>
  </w:footnote>
  <w:footnote w:type="continuationSeparator" w:id="0">
    <w:p w14:paraId="28F5734A" w14:textId="77777777" w:rsidR="00A631FA" w:rsidRDefault="00A631FA" w:rsidP="00CA4345">
      <w:pPr>
        <w:spacing w:after="0" w:line="240" w:lineRule="auto"/>
      </w:pPr>
      <w:r>
        <w:continuationSeparator/>
      </w:r>
    </w:p>
  </w:footnote>
  <w:footnote w:id="1">
    <w:p w14:paraId="73B9B1C6" w14:textId="76826FA3" w:rsidR="00A631FA" w:rsidRPr="002C0A24" w:rsidRDefault="00A631FA" w:rsidP="00F30388">
      <w:pPr>
        <w:pStyle w:val="Tekstprzypisudolnego"/>
        <w:jc w:val="both"/>
        <w:rPr>
          <w:rFonts w:ascii="Times New Roman" w:hAnsi="Times New Roman" w:cs="Times New Roman"/>
        </w:rPr>
      </w:pPr>
      <w:r w:rsidRPr="002C0A24">
        <w:rPr>
          <w:rStyle w:val="Odwoanieprzypisudolnego"/>
          <w:rFonts w:ascii="Times New Roman" w:hAnsi="Times New Roman" w:cs="Times New Roman"/>
        </w:rPr>
        <w:footnoteRef/>
      </w:r>
      <w:r w:rsidRPr="002C0A24">
        <w:rPr>
          <w:rFonts w:ascii="Times New Roman" w:hAnsi="Times New Roman" w:cs="Times New Roman"/>
        </w:rPr>
        <w:t xml:space="preserve"> Ar. 21 ust. 1 ustawy z dnia 13 maja 2016 r. o przeciwdziałaniu zagrożeniom przestępczością̨ na tle seksualnym </w:t>
      </w:r>
      <w:r>
        <w:rPr>
          <w:rFonts w:ascii="Times New Roman" w:hAnsi="Times New Roman" w:cs="Times New Roman"/>
        </w:rPr>
        <w:t xml:space="preserve">             </w:t>
      </w:r>
      <w:r w:rsidRPr="002C0A24">
        <w:rPr>
          <w:rFonts w:ascii="Times New Roman" w:hAnsi="Times New Roman" w:cs="Times New Roman"/>
        </w:rPr>
        <w:t xml:space="preserve">i ochronie małoletnich: </w:t>
      </w:r>
      <w:r>
        <w:rPr>
          <w:rFonts w:ascii="Times New Roman" w:hAnsi="Times New Roman" w:cs="Times New Roman"/>
          <w:i/>
          <w:iCs/>
        </w:rPr>
        <w:t xml:space="preserve">„1. </w:t>
      </w:r>
      <w:r w:rsidRPr="002C0A24">
        <w:rPr>
          <w:rFonts w:ascii="Times New Roman" w:hAnsi="Times New Roman" w:cs="Times New Roman"/>
          <w:i/>
          <w:iCs/>
        </w:rPr>
        <w:t>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w:t>
      </w:r>
      <w:r>
        <w:rPr>
          <w:rFonts w:ascii="Times New Roman" w:hAnsi="Times New Roman" w:cs="Times New Roman"/>
          <w:i/>
          <w:iCs/>
        </w:rPr>
        <w:t xml:space="preserve">                    </w:t>
      </w:r>
      <w:r w:rsidRPr="002C0A24">
        <w:rPr>
          <w:rFonts w:ascii="Times New Roman" w:hAnsi="Times New Roman" w:cs="Times New Roman"/>
          <w:i/>
          <w:iCs/>
        </w:rPr>
        <w:t xml:space="preserve"> 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F561" w14:textId="77777777" w:rsidR="00A631FA" w:rsidRPr="005969A1" w:rsidRDefault="00A631FA" w:rsidP="001811C9">
    <w:pPr>
      <w:pStyle w:val="Nagwek"/>
      <w:rPr>
        <w:rFonts w:ascii="Agency FB" w:hAnsi="Agency FB"/>
      </w:rPr>
    </w:pPr>
    <w:r w:rsidRPr="005969A1">
      <w:rPr>
        <w:rFonts w:ascii="Agency FB" w:hAnsi="Agency FB"/>
        <w:b/>
        <w:noProof/>
        <w:sz w:val="24"/>
        <w:szCs w:val="24"/>
        <w:lang w:eastAsia="pl-PL"/>
      </w:rPr>
      <mc:AlternateContent>
        <mc:Choice Requires="wps">
          <w:drawing>
            <wp:anchor distT="0" distB="0" distL="114300" distR="114300" simplePos="0" relativeHeight="251659264" behindDoc="0" locked="0" layoutInCell="1" allowOverlap="1" wp14:anchorId="3615ABA5" wp14:editId="78669B40">
              <wp:simplePos x="0" y="0"/>
              <wp:positionH relativeFrom="column">
                <wp:posOffset>-4445</wp:posOffset>
              </wp:positionH>
              <wp:positionV relativeFrom="paragraph">
                <wp:posOffset>715010</wp:posOffset>
              </wp:positionV>
              <wp:extent cx="5743575" cy="0"/>
              <wp:effectExtent l="19050" t="38100" r="66675" b="114300"/>
              <wp:wrapNone/>
              <wp:docPr id="4" name="Łącznik prosty 4"/>
              <wp:cNvGraphicFramePr/>
              <a:graphic xmlns:a="http://schemas.openxmlformats.org/drawingml/2006/main">
                <a:graphicData uri="http://schemas.microsoft.com/office/word/2010/wordprocessingShape">
                  <wps:wsp>
                    <wps:cNvCnPr/>
                    <wps:spPr>
                      <a:xfrm>
                        <a:off x="0" y="0"/>
                        <a:ext cx="5743575" cy="0"/>
                      </a:xfrm>
                      <a:prstGeom prst="line">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7F01B8" id="Łącznik prosty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56.3pt" to="451.9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8ZFwIAAHYEAAAOAAAAZHJzL2Uyb0RvYy54bWysVE2P0zAQvSPxHyzfadJuS6uo6R52BRcE&#10;1e4izq4zbqz1l2y3ablx4J/B/2LstGkFCAlED27G8/Xem0mWtwetyB58kNbUdDwqKQHDbSPNtqYf&#10;n968WlASIjMNU9ZATY8Q6O3q5Ytl5yqY2NaqBjzBIiZUnatpG6OriiLwFjQLI+vAoFNYr1lE02+L&#10;xrMOq2tVTMryddFZ3zhvOYSAt/e9k65yfSGAxw9CBIhE1RSxxXz6fG7SWayWrNp65lrJTzDYP6DQ&#10;TBpsOpS6Z5GRnZe/lNKSexusiCNudWGFkBwyB2QzLn9i89gyB5kLihPcIFP4f2X5+/3aE9nUdEqJ&#10;YRpH9P3Lt6/8s5HPBHUN8UimSaXOhQqD78zan6zg1j5RPgiv0z+SIYes7HFQFg6RcLyczac3s/mM&#10;En72FZdE50N8C1Zjv4ADUtIk0qxi+3chYjMMPYeka8hjRVduuovgH9umIxu18w8MiczKRYmjbmQq&#10;drMY9wbOfDIv048Spra4rFFR4m38JGObhU6gU8nU6055sme4MxvF+HOPRrmW9ZfTXOaCDKMzSnsG&#10;k60rnEVSr9crP8WjgtRKmQcQqD4qNM5N8t7D0J1xDiaOk/4oQo5OaUIqNST2oP+YeIpPqT2ov0ke&#10;MnJna+KQrKWx/new4+EMWfTxCP+Kd3rc2OaYNyk7cLkzw9OLmN6eazunXz4Xqx8AAAD//wMAUEsD&#10;BBQABgAIAAAAIQD2Kf6w3QAAAAkBAAAPAAAAZHJzL2Rvd25yZXYueG1sTI9BS8NAEIXvgv9hGcFb&#10;u2mFqDGbUgLSiyhNC163u9MkNTsbsps2/ntHEOxx3nu8+V6+mlwnzjiE1pOCxTwBgWS8balWsN+9&#10;zp5AhKjJ6s4TKvjGAKvi9ibXmfUX2uK5irXgEgqZVtDE2GdSBtOg02HueyT2jn5wOvI51NIO+sLl&#10;rpPLJEml0y3xh0b3WDZovqrRKdi8pdV6P72fPsZdGa3ZfprSb5S6v5vWLyAiTvE/DL/4jA4FMx38&#10;SDaITsHskYMsL5YpCPafkweecvhTZJHL6wXFDwAAAP//AwBQSwECLQAUAAYACAAAACEAtoM4kv4A&#10;AADhAQAAEwAAAAAAAAAAAAAAAAAAAAAAW0NvbnRlbnRfVHlwZXNdLnhtbFBLAQItABQABgAIAAAA&#10;IQA4/SH/1gAAAJQBAAALAAAAAAAAAAAAAAAAAC8BAABfcmVscy8ucmVsc1BLAQItABQABgAIAAAA&#10;IQB5ZA8ZFwIAAHYEAAAOAAAAAAAAAAAAAAAAAC4CAABkcnMvZTJvRG9jLnhtbFBLAQItABQABgAI&#10;AAAAIQD2Kf6w3QAAAAkBAAAPAAAAAAAAAAAAAAAAAHEEAABkcnMvZG93bnJldi54bWxQSwUGAAAA&#10;AAQABADzAAAAewUAAAAA&#10;" strokecolor="#5b9bd5 [3204]" strokeweight=".5pt">
              <v:stroke joinstyle="miter"/>
              <v:shadow on="t" color="black" opacity="26214f" origin="-.5,-.5" offset=".74836mm,.74836mm"/>
            </v:line>
          </w:pict>
        </mc:Fallback>
      </mc:AlternateContent>
    </w:r>
    <w:r w:rsidRPr="005969A1">
      <w:rPr>
        <w:rFonts w:ascii="Agency FB" w:hAnsi="Agency FB"/>
        <w:b/>
        <w:sz w:val="24"/>
        <w:szCs w:val="24"/>
      </w:rPr>
      <w:t>ZESPÓŁ EDUKACYJNY NR</w:t>
    </w:r>
    <w:r w:rsidRPr="005969A1">
      <w:rPr>
        <w:rFonts w:ascii="Comic Sans MS" w:hAnsi="Comic Sans MS"/>
        <w:b/>
      </w:rPr>
      <w:t xml:space="preserve"> </w:t>
    </w:r>
    <w:r w:rsidRPr="005969A1">
      <w:rPr>
        <w:rFonts w:ascii="Comic Sans MS" w:hAnsi="Comic Sans MS"/>
        <w:b/>
        <w:sz w:val="24"/>
        <w:szCs w:val="24"/>
      </w:rPr>
      <w:t>1</w:t>
    </w:r>
    <w:r w:rsidRPr="005969A1">
      <w:rPr>
        <w:rFonts w:ascii="Agency FB" w:hAnsi="Agency FB"/>
      </w:rPr>
      <w:t xml:space="preserve"> </w:t>
    </w:r>
    <w:r w:rsidRPr="005969A1">
      <w:rPr>
        <w:rFonts w:ascii="Agency FB" w:hAnsi="Agency FB"/>
      </w:rPr>
      <w:tab/>
    </w:r>
    <w:r w:rsidRPr="005969A1">
      <w:rPr>
        <w:rFonts w:ascii="Agency FB" w:hAnsi="Agency FB"/>
      </w:rPr>
      <w:tab/>
    </w:r>
    <w:r w:rsidRPr="005969A1">
      <w:rPr>
        <w:rFonts w:cstheme="minorHAnsi"/>
      </w:rPr>
      <w:t>e-mail: sekretariat@ze1swiebodzin.edu.pl</w:t>
    </w:r>
    <w:r w:rsidRPr="005969A1">
      <w:rPr>
        <w:rFonts w:ascii="Agency FB" w:hAnsi="Agency FB"/>
      </w:rPr>
      <w:br/>
    </w:r>
    <w:r w:rsidRPr="005969A1">
      <w:rPr>
        <w:rFonts w:ascii="Comic Sans MS" w:hAnsi="Comic Sans MS"/>
        <w:sz w:val="16"/>
        <w:szCs w:val="16"/>
      </w:rPr>
      <w:t xml:space="preserve">66-200 </w:t>
    </w:r>
    <w:r w:rsidRPr="005969A1">
      <w:rPr>
        <w:rFonts w:ascii="Comic Sans MS" w:hAnsi="Comic Sans MS" w:cs="Calibri"/>
        <w:sz w:val="16"/>
        <w:szCs w:val="16"/>
      </w:rPr>
      <w:t>Ś</w:t>
    </w:r>
    <w:r w:rsidRPr="005969A1">
      <w:rPr>
        <w:rFonts w:ascii="Comic Sans MS" w:hAnsi="Comic Sans MS"/>
        <w:sz w:val="16"/>
        <w:szCs w:val="16"/>
      </w:rPr>
      <w:t xml:space="preserve">WIEBODZIN os. </w:t>
    </w:r>
    <w:r w:rsidRPr="005969A1">
      <w:rPr>
        <w:rFonts w:ascii="Comic Sans MS" w:hAnsi="Comic Sans MS" w:cs="Agency FB"/>
        <w:sz w:val="16"/>
        <w:szCs w:val="16"/>
      </w:rPr>
      <w:t>Ł</w:t>
    </w:r>
    <w:r w:rsidRPr="005969A1">
      <w:rPr>
        <w:rFonts w:ascii="Comic Sans MS" w:hAnsi="Comic Sans MS"/>
        <w:sz w:val="16"/>
        <w:szCs w:val="16"/>
      </w:rPr>
      <w:t>U</w:t>
    </w:r>
    <w:r w:rsidRPr="005969A1">
      <w:rPr>
        <w:rFonts w:ascii="Comic Sans MS" w:hAnsi="Comic Sans MS" w:cs="Calibri"/>
        <w:sz w:val="16"/>
        <w:szCs w:val="16"/>
      </w:rPr>
      <w:t>Ż</w:t>
    </w:r>
    <w:r w:rsidRPr="005969A1">
      <w:rPr>
        <w:rFonts w:ascii="Comic Sans MS" w:hAnsi="Comic Sans MS"/>
        <w:sz w:val="16"/>
        <w:szCs w:val="16"/>
      </w:rPr>
      <w:t>YCKIE 28</w:t>
    </w:r>
    <w:r w:rsidRPr="005969A1">
      <w:rPr>
        <w:rFonts w:ascii="Comic Sans MS" w:hAnsi="Comic Sans MS"/>
        <w:sz w:val="20"/>
        <w:szCs w:val="20"/>
      </w:rPr>
      <w:tab/>
    </w:r>
    <w:r w:rsidRPr="005969A1">
      <w:rPr>
        <w:rFonts w:ascii="Comic Sans MS" w:hAnsi="Comic Sans MS"/>
        <w:sz w:val="20"/>
        <w:szCs w:val="20"/>
      </w:rPr>
      <w:tab/>
    </w:r>
    <w:r w:rsidRPr="005969A1">
      <w:rPr>
        <w:rFonts w:cstheme="minorHAnsi"/>
      </w:rPr>
      <w:t>www: ze1swiebodzin.edu.pl</w:t>
    </w:r>
    <w:r w:rsidRPr="005969A1">
      <w:rPr>
        <w:rFonts w:ascii="Comic Sans MS" w:hAnsi="Comic Sans MS"/>
        <w:sz w:val="20"/>
        <w:szCs w:val="20"/>
      </w:rPr>
      <w:br/>
    </w:r>
    <w:r w:rsidRPr="005969A1">
      <w:rPr>
        <w:rFonts w:ascii="Comic Sans MS" w:hAnsi="Comic Sans MS"/>
        <w:sz w:val="18"/>
        <w:szCs w:val="18"/>
      </w:rPr>
      <w:t>NIP 927 19 64 708</w:t>
    </w:r>
    <w:r w:rsidRPr="005969A1">
      <w:rPr>
        <w:rFonts w:ascii="Comic Sans MS" w:hAnsi="Comic Sans MS"/>
        <w:sz w:val="18"/>
        <w:szCs w:val="18"/>
      </w:rPr>
      <w:tab/>
    </w:r>
    <w:r w:rsidRPr="005969A1">
      <w:rPr>
        <w:rFonts w:ascii="Agency FB" w:hAnsi="Agency FB"/>
      </w:rPr>
      <w:t xml:space="preserve">                     </w:t>
    </w:r>
    <w:r w:rsidRPr="005969A1">
      <w:rPr>
        <w:rFonts w:ascii="Agency FB" w:hAnsi="Agency FB"/>
      </w:rPr>
      <w:tab/>
    </w:r>
    <w:r w:rsidRPr="005969A1">
      <w:rPr>
        <w:rFonts w:cstheme="minorHAnsi"/>
      </w:rPr>
      <w:t>tel.: +48 68 4752275</w:t>
    </w:r>
    <w:r w:rsidRPr="005969A1">
      <w:rPr>
        <w:rFonts w:ascii="Comic Sans MS" w:hAnsi="Comic Sans MS"/>
        <w:sz w:val="18"/>
        <w:szCs w:val="18"/>
      </w:rPr>
      <w:br/>
      <w:t>REGON 386254997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977"/>
    <w:multiLevelType w:val="hybridMultilevel"/>
    <w:tmpl w:val="EA8227DE"/>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56A4B"/>
    <w:multiLevelType w:val="hybridMultilevel"/>
    <w:tmpl w:val="13167EA0"/>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E193F"/>
    <w:multiLevelType w:val="hybridMultilevel"/>
    <w:tmpl w:val="69185622"/>
    <w:lvl w:ilvl="0" w:tplc="A800734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70288"/>
    <w:multiLevelType w:val="hybridMultilevel"/>
    <w:tmpl w:val="A1D8507E"/>
    <w:lvl w:ilvl="0" w:tplc="0409000F">
      <w:start w:val="1"/>
      <w:numFmt w:val="decimal"/>
      <w:lvlText w:val="%1."/>
      <w:lvlJc w:val="left"/>
      <w:pPr>
        <w:ind w:left="720" w:hanging="360"/>
      </w:pPr>
      <w:rPr>
        <w:rFonts w:hint="default"/>
        <w:color w:val="000000" w:themeColor="text1"/>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8F75B2"/>
    <w:multiLevelType w:val="hybridMultilevel"/>
    <w:tmpl w:val="F8C43C00"/>
    <w:lvl w:ilvl="0" w:tplc="9B28D006">
      <w:start w:val="3"/>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FE16E1"/>
    <w:multiLevelType w:val="multilevel"/>
    <w:tmpl w:val="9D729E94"/>
    <w:lvl w:ilvl="0">
      <w:start w:val="1"/>
      <w:numFmt w:val="lowerLetter"/>
      <w:lvlText w:val="%1."/>
      <w:lvlJc w:val="left"/>
      <w:pPr>
        <w:ind w:left="360" w:hanging="360"/>
      </w:pPr>
      <w:rPr>
        <w:rFonts w:ascii="Times New Roman" w:eastAsiaTheme="minorHAnsi" w:hAnsi="Times New Roman" w:cs="Times New Roman"/>
      </w:rPr>
    </w:lvl>
    <w:lvl w:ilvl="1">
      <w:start w:val="1"/>
      <w:numFmt w:val="decimal"/>
      <w:isLgl/>
      <w:lvlText w:val="%1.%2"/>
      <w:lvlJc w:val="left"/>
      <w:pPr>
        <w:ind w:left="59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862" w:hanging="1440"/>
      </w:pPr>
      <w:rPr>
        <w:rFonts w:hint="default"/>
      </w:rPr>
    </w:lvl>
    <w:lvl w:ilvl="7">
      <w:start w:val="1"/>
      <w:numFmt w:val="decimal"/>
      <w:isLgl/>
      <w:lvlText w:val="%1.%2.%3.%4.%5.%6.%7.%8"/>
      <w:lvlJc w:val="left"/>
      <w:pPr>
        <w:ind w:left="3099" w:hanging="1440"/>
      </w:pPr>
      <w:rPr>
        <w:rFonts w:hint="default"/>
      </w:rPr>
    </w:lvl>
    <w:lvl w:ilvl="8">
      <w:start w:val="1"/>
      <w:numFmt w:val="decimal"/>
      <w:isLgl/>
      <w:lvlText w:val="%1.%2.%3.%4.%5.%6.%7.%8.%9"/>
      <w:lvlJc w:val="left"/>
      <w:pPr>
        <w:ind w:left="3696" w:hanging="1800"/>
      </w:pPr>
      <w:rPr>
        <w:rFonts w:hint="default"/>
      </w:rPr>
    </w:lvl>
  </w:abstractNum>
  <w:abstractNum w:abstractNumId="6" w15:restartNumberingAfterBreak="0">
    <w:nsid w:val="0D0B1049"/>
    <w:multiLevelType w:val="hybridMultilevel"/>
    <w:tmpl w:val="FA681B2E"/>
    <w:lvl w:ilvl="0" w:tplc="04090019">
      <w:start w:val="1"/>
      <w:numFmt w:val="lowerLetter"/>
      <w:lvlText w:val="%1."/>
      <w:lvlJc w:val="left"/>
      <w:pPr>
        <w:ind w:left="1080" w:hanging="360"/>
      </w:pPr>
      <w:rPr>
        <w:color w:val="auto"/>
        <w:sz w:val="22"/>
        <w:szCs w:val="22"/>
      </w:rPr>
    </w:lvl>
    <w:lvl w:ilvl="1" w:tplc="53509CE4">
      <w:start w:val="1"/>
      <w:numFmt w:val="bullet"/>
      <w:lvlText w:val=""/>
      <w:lvlJc w:val="left"/>
      <w:pPr>
        <w:ind w:left="720" w:hanging="360"/>
      </w:pPr>
      <w:rPr>
        <w:rFonts w:ascii="Symbol" w:hAnsi="Symbol"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061083"/>
    <w:multiLevelType w:val="hybridMultilevel"/>
    <w:tmpl w:val="FE2EC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6A16"/>
    <w:multiLevelType w:val="hybridMultilevel"/>
    <w:tmpl w:val="5E2074DE"/>
    <w:lvl w:ilvl="0" w:tplc="0409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5E0815"/>
    <w:multiLevelType w:val="hybridMultilevel"/>
    <w:tmpl w:val="8CFC43BE"/>
    <w:lvl w:ilvl="0" w:tplc="04090019">
      <w:start w:val="1"/>
      <w:numFmt w:val="lowerLetter"/>
      <w:lvlText w:val="%1."/>
      <w:lvlJc w:val="left"/>
      <w:pPr>
        <w:ind w:left="720" w:hanging="360"/>
      </w:pPr>
      <w:rPr>
        <w:rFonts w:hint="default"/>
        <w:color w:val="000000" w:themeColor="text1"/>
        <w:sz w:val="22"/>
        <w:szCs w:val="22"/>
      </w:rPr>
    </w:lvl>
    <w:lvl w:ilvl="1" w:tplc="53509CE4">
      <w:start w:val="1"/>
      <w:numFmt w:val="bullet"/>
      <w:lvlText w:val=""/>
      <w:lvlJc w:val="left"/>
      <w:pPr>
        <w:ind w:left="72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70442A"/>
    <w:multiLevelType w:val="hybridMultilevel"/>
    <w:tmpl w:val="8CA4EB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7966AB"/>
    <w:multiLevelType w:val="hybridMultilevel"/>
    <w:tmpl w:val="FCE21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C685B"/>
    <w:multiLevelType w:val="hybridMultilevel"/>
    <w:tmpl w:val="693A3A20"/>
    <w:lvl w:ilvl="0" w:tplc="0409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8453E1D"/>
    <w:multiLevelType w:val="hybridMultilevel"/>
    <w:tmpl w:val="05BC74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9AC2487"/>
    <w:multiLevelType w:val="hybridMultilevel"/>
    <w:tmpl w:val="FF10A5DC"/>
    <w:lvl w:ilvl="0" w:tplc="0415000F">
      <w:start w:val="1"/>
      <w:numFmt w:val="decimal"/>
      <w:lvlText w:val="%1."/>
      <w:lvlJc w:val="left"/>
      <w:pPr>
        <w:ind w:left="1080" w:hanging="360"/>
      </w:pPr>
      <w:rPr>
        <w:rFonts w:hint="default"/>
        <w:color w:val="2E74B5" w:themeColor="accent1" w:themeShade="BF"/>
        <w:sz w:val="22"/>
        <w:szCs w:val="22"/>
      </w:rPr>
    </w:lvl>
    <w:lvl w:ilvl="1" w:tplc="0409000D">
      <w:start w:val="1"/>
      <w:numFmt w:val="bullet"/>
      <w:lvlText w:val=""/>
      <w:lvlJc w:val="left"/>
      <w:pPr>
        <w:ind w:left="720" w:hanging="360"/>
      </w:pPr>
      <w:rPr>
        <w:rFonts w:ascii="Wingdings" w:hAnsi="Wingdings" w:hint="default"/>
      </w:rPr>
    </w:lvl>
    <w:lvl w:ilvl="2" w:tplc="04150005">
      <w:start w:val="1"/>
      <w:numFmt w:val="bullet"/>
      <w:lvlText w:val=""/>
      <w:lvlJc w:val="left"/>
      <w:pPr>
        <w:ind w:left="2520" w:hanging="360"/>
      </w:pPr>
      <w:rPr>
        <w:rFonts w:ascii="Wingdings" w:hAnsi="Wingdings" w:hint="default"/>
      </w:rPr>
    </w:lvl>
    <w:lvl w:ilvl="3" w:tplc="18CEE03C">
      <w:start w:val="10"/>
      <w:numFmt w:val="decimal"/>
      <w:lvlText w:val="%4"/>
      <w:lvlJc w:val="left"/>
      <w:pPr>
        <w:ind w:left="3240" w:hanging="360"/>
      </w:pPr>
      <w:rPr>
        <w:rFonts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CB86DE0"/>
    <w:multiLevelType w:val="hybridMultilevel"/>
    <w:tmpl w:val="E746F06E"/>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C54F11"/>
    <w:multiLevelType w:val="hybridMultilevel"/>
    <w:tmpl w:val="B20A9F8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F6C18E0"/>
    <w:multiLevelType w:val="hybridMultilevel"/>
    <w:tmpl w:val="438CD73A"/>
    <w:lvl w:ilvl="0" w:tplc="CECE3C1A">
      <w:start w:val="1"/>
      <w:numFmt w:val="decimal"/>
      <w:lvlText w:val="%1)"/>
      <w:lvlJc w:val="left"/>
      <w:pPr>
        <w:ind w:left="720" w:hanging="360"/>
      </w:pPr>
      <w:rPr>
        <w:color w:val="000000" w:themeColor="text1"/>
        <w:sz w:val="22"/>
        <w:szCs w:val="22"/>
      </w:rPr>
    </w:lvl>
    <w:lvl w:ilvl="1" w:tplc="55841B9E">
      <w:start w:val="1"/>
      <w:numFmt w:val="decimal"/>
      <w:lvlText w:val="%2."/>
      <w:lvlJc w:val="left"/>
      <w:pPr>
        <w:ind w:left="1440" w:hanging="360"/>
      </w:pPr>
      <w:rPr>
        <w:i w:val="0"/>
        <w:color w:val="auto"/>
        <w:sz w:val="22"/>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F7F0EFE"/>
    <w:multiLevelType w:val="hybridMultilevel"/>
    <w:tmpl w:val="CBFE6C3C"/>
    <w:lvl w:ilvl="0" w:tplc="0409000D">
      <w:start w:val="1"/>
      <w:numFmt w:val="bullet"/>
      <w:lvlText w:val=""/>
      <w:lvlJc w:val="left"/>
      <w:pPr>
        <w:ind w:left="1068" w:hanging="360"/>
      </w:pPr>
      <w:rPr>
        <w:rFonts w:ascii="Wingdings" w:hAnsi="Wingding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19" w15:restartNumberingAfterBreak="0">
    <w:nsid w:val="1FE9766D"/>
    <w:multiLevelType w:val="hybridMultilevel"/>
    <w:tmpl w:val="EC80920E"/>
    <w:lvl w:ilvl="0" w:tplc="0409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B23B75"/>
    <w:multiLevelType w:val="hybridMultilevel"/>
    <w:tmpl w:val="794827E8"/>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BA77A7"/>
    <w:multiLevelType w:val="hybridMultilevel"/>
    <w:tmpl w:val="3DECF8C8"/>
    <w:lvl w:ilvl="0" w:tplc="A964E9EC">
      <w:start w:val="2"/>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19">
      <w:start w:val="1"/>
      <w:numFmt w:val="lowerLetter"/>
      <w:lvlText w:val="%2."/>
      <w:lvlJc w:val="left"/>
      <w:pPr>
        <w:ind w:left="604" w:firstLine="0"/>
      </w:pPr>
      <w:rPr>
        <w:b w:val="0"/>
        <w:i w:val="0"/>
        <w:strike w:val="0"/>
        <w:dstrike w:val="0"/>
        <w:color w:val="000000"/>
        <w:sz w:val="24"/>
        <w:szCs w:val="24"/>
        <w:u w:val="none" w:color="000000"/>
        <w:effect w:val="none"/>
        <w:bdr w:val="none" w:sz="0" w:space="0" w:color="auto" w:frame="1"/>
        <w:vertAlign w:val="baseline"/>
      </w:rPr>
    </w:lvl>
    <w:lvl w:ilvl="2" w:tplc="42B0BB5E">
      <w:start w:val="1"/>
      <w:numFmt w:val="lowerRoman"/>
      <w:lvlText w:val="%3"/>
      <w:lvlJc w:val="left"/>
      <w:pPr>
        <w:ind w:left="13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D487E1A">
      <w:start w:val="1"/>
      <w:numFmt w:val="decimal"/>
      <w:lvlText w:val="%4"/>
      <w:lvlJc w:val="left"/>
      <w:pPr>
        <w:ind w:left="21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08C8486">
      <w:start w:val="1"/>
      <w:numFmt w:val="lowerLetter"/>
      <w:lvlText w:val="%5"/>
      <w:lvlJc w:val="left"/>
      <w:pPr>
        <w:ind w:left="28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7402BFE">
      <w:start w:val="1"/>
      <w:numFmt w:val="lowerRoman"/>
      <w:lvlText w:val="%6"/>
      <w:lvlJc w:val="left"/>
      <w:pPr>
        <w:ind w:left="355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E8D506">
      <w:start w:val="1"/>
      <w:numFmt w:val="decimal"/>
      <w:lvlText w:val="%7"/>
      <w:lvlJc w:val="left"/>
      <w:pPr>
        <w:ind w:left="42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8C8D1F2">
      <w:start w:val="1"/>
      <w:numFmt w:val="lowerLetter"/>
      <w:lvlText w:val="%8"/>
      <w:lvlJc w:val="left"/>
      <w:pPr>
        <w:ind w:left="499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308D67A">
      <w:start w:val="1"/>
      <w:numFmt w:val="lowerRoman"/>
      <w:lvlText w:val="%9"/>
      <w:lvlJc w:val="left"/>
      <w:pPr>
        <w:ind w:left="571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269A2B21"/>
    <w:multiLevelType w:val="hybridMultilevel"/>
    <w:tmpl w:val="A14A3A14"/>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104FD2"/>
    <w:multiLevelType w:val="hybridMultilevel"/>
    <w:tmpl w:val="DAB63302"/>
    <w:lvl w:ilvl="0" w:tplc="0409000F">
      <w:start w:val="1"/>
      <w:numFmt w:val="decimal"/>
      <w:lvlText w:val="%1."/>
      <w:lvlJc w:val="left"/>
      <w:pPr>
        <w:ind w:left="720" w:hanging="360"/>
      </w:pPr>
      <w:rPr>
        <w:color w:val="000000" w:themeColor="text1"/>
        <w:sz w:val="22"/>
        <w:szCs w:val="22"/>
      </w:rPr>
    </w:lvl>
    <w:lvl w:ilvl="1" w:tplc="55841B9E">
      <w:start w:val="1"/>
      <w:numFmt w:val="decimal"/>
      <w:lvlText w:val="%2."/>
      <w:lvlJc w:val="left"/>
      <w:pPr>
        <w:ind w:left="1440" w:hanging="360"/>
      </w:pPr>
      <w:rPr>
        <w:i w:val="0"/>
        <w:color w:val="auto"/>
        <w:sz w:val="22"/>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B3D10A2"/>
    <w:multiLevelType w:val="hybridMultilevel"/>
    <w:tmpl w:val="9E14071A"/>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763239"/>
    <w:multiLevelType w:val="hybridMultilevel"/>
    <w:tmpl w:val="6F9EA048"/>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C5D20"/>
    <w:multiLevelType w:val="multilevel"/>
    <w:tmpl w:val="DB328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B03D1"/>
    <w:multiLevelType w:val="hybridMultilevel"/>
    <w:tmpl w:val="4274BC42"/>
    <w:lvl w:ilvl="0" w:tplc="FFFFFFFF">
      <w:start w:val="1"/>
      <w:numFmt w:val="decimal"/>
      <w:lvlText w:val="%1."/>
      <w:lvlJc w:val="left"/>
      <w:pPr>
        <w:ind w:left="720" w:hanging="360"/>
      </w:pPr>
    </w:lvl>
    <w:lvl w:ilvl="1" w:tplc="0409000D">
      <w:start w:val="1"/>
      <w:numFmt w:val="bullet"/>
      <w:lvlText w:val=""/>
      <w:lvlJc w:val="left"/>
      <w:pPr>
        <w:ind w:left="720" w:hanging="360"/>
      </w:pPr>
      <w:rPr>
        <w:rFonts w:ascii="Wingdings" w:hAnsi="Wingdings" w:hint="default"/>
      </w:rPr>
    </w:lvl>
    <w:lvl w:ilvl="2" w:tplc="4B962F4A">
      <w:start w:val="16"/>
      <w:numFmt w:val="bullet"/>
      <w:lvlText w:val="•"/>
      <w:lvlJc w:val="left"/>
      <w:pPr>
        <w:ind w:left="2340" w:hanging="360"/>
      </w:pPr>
      <w:rPr>
        <w:rFonts w:ascii="Calibri" w:eastAsia="Calibr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014DA6"/>
    <w:multiLevelType w:val="hybridMultilevel"/>
    <w:tmpl w:val="19EE2886"/>
    <w:lvl w:ilvl="0" w:tplc="04090019">
      <w:start w:val="1"/>
      <w:numFmt w:val="lowerLetter"/>
      <w:lvlText w:val="%1."/>
      <w:lvlJc w:val="left"/>
      <w:pPr>
        <w:ind w:left="572" w:firstLine="0"/>
      </w:pPr>
      <w:rPr>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30" w15:restartNumberingAfterBreak="0">
    <w:nsid w:val="37305F08"/>
    <w:multiLevelType w:val="hybridMultilevel"/>
    <w:tmpl w:val="0B7C19DE"/>
    <w:lvl w:ilvl="0" w:tplc="0409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9220F"/>
    <w:multiLevelType w:val="multilevel"/>
    <w:tmpl w:val="C7A211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772560"/>
    <w:multiLevelType w:val="hybridMultilevel"/>
    <w:tmpl w:val="AA84311E"/>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884359"/>
    <w:multiLevelType w:val="hybridMultilevel"/>
    <w:tmpl w:val="A284211A"/>
    <w:lvl w:ilvl="0" w:tplc="2AECFD96">
      <w:start w:val="1"/>
      <w:numFmt w:val="lowerLetter"/>
      <w:lvlText w:val="%1)"/>
      <w:lvlJc w:val="left"/>
      <w:pPr>
        <w:tabs>
          <w:tab w:val="num" w:pos="720"/>
        </w:tabs>
        <w:ind w:left="720" w:hanging="360"/>
      </w:pPr>
      <w:rPr>
        <w:b w:val="0"/>
      </w:r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34" w15:restartNumberingAfterBreak="0">
    <w:nsid w:val="3C8F048C"/>
    <w:multiLevelType w:val="hybridMultilevel"/>
    <w:tmpl w:val="360CBF5E"/>
    <w:lvl w:ilvl="0" w:tplc="04150017">
      <w:start w:val="1"/>
      <w:numFmt w:val="lowerLetter"/>
      <w:lvlText w:val="%1)"/>
      <w:lvlJc w:val="left"/>
      <w:pPr>
        <w:ind w:left="720" w:hanging="360"/>
      </w:pPr>
      <w:rPr>
        <w:rFonts w:hint="default"/>
        <w:color w:val="000000" w:themeColor="text1"/>
        <w:sz w:val="22"/>
        <w:szCs w:val="22"/>
      </w:rPr>
    </w:lvl>
    <w:lvl w:ilvl="1" w:tplc="0409000D">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045E7E"/>
    <w:multiLevelType w:val="hybridMultilevel"/>
    <w:tmpl w:val="B7A0F468"/>
    <w:lvl w:ilvl="0" w:tplc="0409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6F1BDA"/>
    <w:multiLevelType w:val="hybridMultilevel"/>
    <w:tmpl w:val="463824BC"/>
    <w:lvl w:ilvl="0" w:tplc="B2D668B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A53D60"/>
    <w:multiLevelType w:val="hybridMultilevel"/>
    <w:tmpl w:val="8A36DC4C"/>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D67D32"/>
    <w:multiLevelType w:val="hybridMultilevel"/>
    <w:tmpl w:val="560C6234"/>
    <w:lvl w:ilvl="0" w:tplc="0409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103250"/>
    <w:multiLevelType w:val="hybridMultilevel"/>
    <w:tmpl w:val="ADEE32E4"/>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8FB1BDB"/>
    <w:multiLevelType w:val="hybridMultilevel"/>
    <w:tmpl w:val="8F6832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9D12298"/>
    <w:multiLevelType w:val="hybridMultilevel"/>
    <w:tmpl w:val="B20A9F88"/>
    <w:lvl w:ilvl="0" w:tplc="924A9A82">
      <w:start w:val="1"/>
      <w:numFmt w:val="decimal"/>
      <w:lvlText w:val="%1."/>
      <w:lvlJc w:val="left"/>
      <w:pPr>
        <w:tabs>
          <w:tab w:val="num" w:pos="720"/>
        </w:tabs>
        <w:ind w:left="720" w:hanging="360"/>
      </w:pPr>
    </w:lvl>
    <w:lvl w:ilvl="1" w:tplc="F8A6AE34">
      <w:start w:val="1"/>
      <w:numFmt w:val="decimal"/>
      <w:lvlText w:val="%2."/>
      <w:lvlJc w:val="left"/>
      <w:pPr>
        <w:tabs>
          <w:tab w:val="num" w:pos="1440"/>
        </w:tabs>
        <w:ind w:left="1440" w:hanging="360"/>
      </w:pPr>
    </w:lvl>
    <w:lvl w:ilvl="2" w:tplc="AB72EA04">
      <w:start w:val="1"/>
      <w:numFmt w:val="decimal"/>
      <w:lvlText w:val="%3."/>
      <w:lvlJc w:val="left"/>
      <w:pPr>
        <w:tabs>
          <w:tab w:val="num" w:pos="2160"/>
        </w:tabs>
        <w:ind w:left="2160" w:hanging="360"/>
      </w:pPr>
    </w:lvl>
    <w:lvl w:ilvl="3" w:tplc="22C2AF6E">
      <w:start w:val="1"/>
      <w:numFmt w:val="decimal"/>
      <w:lvlText w:val="%4."/>
      <w:lvlJc w:val="left"/>
      <w:pPr>
        <w:tabs>
          <w:tab w:val="num" w:pos="2880"/>
        </w:tabs>
        <w:ind w:left="2880" w:hanging="360"/>
      </w:pPr>
    </w:lvl>
    <w:lvl w:ilvl="4" w:tplc="97D0755C">
      <w:start w:val="1"/>
      <w:numFmt w:val="decimal"/>
      <w:lvlText w:val="%5."/>
      <w:lvlJc w:val="left"/>
      <w:pPr>
        <w:tabs>
          <w:tab w:val="num" w:pos="3600"/>
        </w:tabs>
        <w:ind w:left="3600" w:hanging="360"/>
      </w:pPr>
    </w:lvl>
    <w:lvl w:ilvl="5" w:tplc="A494580C">
      <w:start w:val="1"/>
      <w:numFmt w:val="decimal"/>
      <w:lvlText w:val="%6."/>
      <w:lvlJc w:val="left"/>
      <w:pPr>
        <w:tabs>
          <w:tab w:val="num" w:pos="4320"/>
        </w:tabs>
        <w:ind w:left="4320" w:hanging="360"/>
      </w:pPr>
    </w:lvl>
    <w:lvl w:ilvl="6" w:tplc="28F0E278">
      <w:start w:val="1"/>
      <w:numFmt w:val="decimal"/>
      <w:lvlText w:val="%7."/>
      <w:lvlJc w:val="left"/>
      <w:pPr>
        <w:tabs>
          <w:tab w:val="num" w:pos="5040"/>
        </w:tabs>
        <w:ind w:left="5040" w:hanging="360"/>
      </w:pPr>
    </w:lvl>
    <w:lvl w:ilvl="7" w:tplc="9A5AEACA">
      <w:start w:val="1"/>
      <w:numFmt w:val="decimal"/>
      <w:lvlText w:val="%8."/>
      <w:lvlJc w:val="left"/>
      <w:pPr>
        <w:tabs>
          <w:tab w:val="num" w:pos="5760"/>
        </w:tabs>
        <w:ind w:left="5760" w:hanging="360"/>
      </w:pPr>
    </w:lvl>
    <w:lvl w:ilvl="8" w:tplc="0AE07BE6">
      <w:start w:val="1"/>
      <w:numFmt w:val="decimal"/>
      <w:lvlText w:val="%9."/>
      <w:lvlJc w:val="left"/>
      <w:pPr>
        <w:tabs>
          <w:tab w:val="num" w:pos="6480"/>
        </w:tabs>
        <w:ind w:left="6480" w:hanging="360"/>
      </w:pPr>
    </w:lvl>
  </w:abstractNum>
  <w:abstractNum w:abstractNumId="42" w15:restartNumberingAfterBreak="0">
    <w:nsid w:val="537F7F18"/>
    <w:multiLevelType w:val="hybridMultilevel"/>
    <w:tmpl w:val="122EB58E"/>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5457CD9"/>
    <w:multiLevelType w:val="hybridMultilevel"/>
    <w:tmpl w:val="ABC650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564DBF"/>
    <w:multiLevelType w:val="hybridMultilevel"/>
    <w:tmpl w:val="BA8C4616"/>
    <w:lvl w:ilvl="0" w:tplc="0415000F">
      <w:start w:val="1"/>
      <w:numFmt w:val="decimal"/>
      <w:lvlText w:val="%1."/>
      <w:lvlJc w:val="left"/>
      <w:pPr>
        <w:ind w:left="720" w:hanging="360"/>
      </w:pPr>
      <w:rPr>
        <w:rFonts w:hint="default"/>
      </w:rPr>
    </w:lvl>
    <w:lvl w:ilvl="1" w:tplc="440869A2">
      <w:start w:val="15"/>
      <w:numFmt w:val="bullet"/>
      <w:lvlText w:val="•"/>
      <w:lvlJc w:val="left"/>
      <w:pPr>
        <w:ind w:left="1440" w:hanging="360"/>
      </w:pPr>
      <w:rPr>
        <w:rFonts w:ascii="Calibri" w:eastAsia="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12DCB"/>
    <w:multiLevelType w:val="hybridMultilevel"/>
    <w:tmpl w:val="07C68240"/>
    <w:lvl w:ilvl="0" w:tplc="54B61DBE">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90019">
      <w:start w:val="1"/>
      <w:numFmt w:val="lowerLetter"/>
      <w:lvlText w:val="%2."/>
      <w:lvlJc w:val="left"/>
      <w:pPr>
        <w:ind w:left="572" w:firstLine="0"/>
      </w:pPr>
      <w:rPr>
        <w:b w:val="0"/>
        <w:i w:val="0"/>
        <w:strike w:val="0"/>
        <w:dstrike w:val="0"/>
        <w:color w:val="000000"/>
        <w:sz w:val="22"/>
        <w:szCs w:val="22"/>
        <w:u w:val="none" w:color="000000"/>
        <w:effect w:val="none"/>
        <w:bdr w:val="none" w:sz="0" w:space="0" w:color="auto" w:frame="1"/>
        <w:vertAlign w:val="baseline"/>
      </w:rPr>
    </w:lvl>
    <w:lvl w:ilvl="2" w:tplc="AD16AE5E">
      <w:start w:val="1"/>
      <w:numFmt w:val="lowerRoman"/>
      <w:lvlText w:val="%3"/>
      <w:lvlJc w:val="left"/>
      <w:pPr>
        <w:ind w:left="13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EF43552">
      <w:start w:val="1"/>
      <w:numFmt w:val="decimal"/>
      <w:lvlText w:val="%4"/>
      <w:lvlJc w:val="left"/>
      <w:pPr>
        <w:ind w:left="20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FB47EEC">
      <w:start w:val="1"/>
      <w:numFmt w:val="lowerLetter"/>
      <w:lvlText w:val="%5"/>
      <w:lvlJc w:val="left"/>
      <w:pPr>
        <w:ind w:left="28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8867608">
      <w:start w:val="1"/>
      <w:numFmt w:val="lowerRoman"/>
      <w:lvlText w:val="%6"/>
      <w:lvlJc w:val="left"/>
      <w:pPr>
        <w:ind w:left="35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790B632">
      <w:start w:val="1"/>
      <w:numFmt w:val="decimal"/>
      <w:lvlText w:val="%7"/>
      <w:lvlJc w:val="left"/>
      <w:pPr>
        <w:ind w:left="42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1E6E292">
      <w:start w:val="1"/>
      <w:numFmt w:val="lowerLetter"/>
      <w:lvlText w:val="%8"/>
      <w:lvlJc w:val="left"/>
      <w:pPr>
        <w:ind w:left="49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D6CD63A">
      <w:start w:val="1"/>
      <w:numFmt w:val="lowerRoman"/>
      <w:lvlText w:val="%9"/>
      <w:lvlJc w:val="left"/>
      <w:pPr>
        <w:ind w:left="56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6" w15:restartNumberingAfterBreak="0">
    <w:nsid w:val="5AC2023E"/>
    <w:multiLevelType w:val="hybridMultilevel"/>
    <w:tmpl w:val="3504501C"/>
    <w:lvl w:ilvl="0" w:tplc="D54C717C">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DF143C4"/>
    <w:multiLevelType w:val="hybridMultilevel"/>
    <w:tmpl w:val="CACC6AF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1F25D3"/>
    <w:multiLevelType w:val="hybridMultilevel"/>
    <w:tmpl w:val="AB2C5E4A"/>
    <w:lvl w:ilvl="0" w:tplc="0409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32E2BFA"/>
    <w:multiLevelType w:val="hybridMultilevel"/>
    <w:tmpl w:val="4AC60250"/>
    <w:lvl w:ilvl="0" w:tplc="1DBACF70">
      <w:start w:val="1"/>
      <w:numFmt w:val="decimal"/>
      <w:lvlText w:val="%1)"/>
      <w:lvlJc w:val="left"/>
      <w:pPr>
        <w:ind w:left="360" w:hanging="360"/>
      </w:pPr>
      <w:rPr>
        <w:color w:val="auto"/>
      </w:r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AD2D37"/>
    <w:multiLevelType w:val="hybridMultilevel"/>
    <w:tmpl w:val="9F701A10"/>
    <w:lvl w:ilvl="0" w:tplc="0409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50E296B"/>
    <w:multiLevelType w:val="hybridMultilevel"/>
    <w:tmpl w:val="4126A3A2"/>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630F2D"/>
    <w:multiLevelType w:val="hybridMultilevel"/>
    <w:tmpl w:val="E4D8E868"/>
    <w:lvl w:ilvl="0" w:tplc="0409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4" w15:restartNumberingAfterBreak="0">
    <w:nsid w:val="6A771AB1"/>
    <w:multiLevelType w:val="hybridMultilevel"/>
    <w:tmpl w:val="62FE3D34"/>
    <w:lvl w:ilvl="0" w:tplc="0409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D6D3C82"/>
    <w:multiLevelType w:val="hybridMultilevel"/>
    <w:tmpl w:val="EE3AA6A6"/>
    <w:lvl w:ilvl="0" w:tplc="0415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6" w15:restartNumberingAfterBreak="0">
    <w:nsid w:val="6E5B6CDF"/>
    <w:multiLevelType w:val="hybridMultilevel"/>
    <w:tmpl w:val="37842D6E"/>
    <w:lvl w:ilvl="0" w:tplc="6BDAE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A061C"/>
    <w:multiLevelType w:val="hybridMultilevel"/>
    <w:tmpl w:val="3F6EC11E"/>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D112C0"/>
    <w:multiLevelType w:val="hybridMultilevel"/>
    <w:tmpl w:val="FE16201C"/>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3F85077"/>
    <w:multiLevelType w:val="hybridMultilevel"/>
    <w:tmpl w:val="5B68314A"/>
    <w:lvl w:ilvl="0" w:tplc="0415000F">
      <w:start w:val="1"/>
      <w:numFmt w:val="decimal"/>
      <w:lvlText w:val="%1."/>
      <w:lvlJc w:val="left"/>
      <w:pPr>
        <w:ind w:left="1080" w:hanging="360"/>
      </w:pPr>
      <w:rPr>
        <w:rFonts w:hint="default"/>
        <w:color w:val="2E74B5" w:themeColor="accent1" w:themeShade="BF"/>
        <w:sz w:val="22"/>
        <w:szCs w:val="22"/>
      </w:rPr>
    </w:lvl>
    <w:lvl w:ilvl="1" w:tplc="0409000D">
      <w:start w:val="1"/>
      <w:numFmt w:val="bullet"/>
      <w:lvlText w:val=""/>
      <w:lvlJc w:val="left"/>
      <w:pPr>
        <w:ind w:left="720" w:hanging="360"/>
      </w:pPr>
      <w:rPr>
        <w:rFonts w:ascii="Wingdings" w:hAnsi="Wingdings" w:hint="default"/>
      </w:rPr>
    </w:lvl>
    <w:lvl w:ilvl="2" w:tplc="04150005">
      <w:start w:val="1"/>
      <w:numFmt w:val="bullet"/>
      <w:lvlText w:val=""/>
      <w:lvlJc w:val="left"/>
      <w:pPr>
        <w:ind w:left="2520" w:hanging="360"/>
      </w:pPr>
      <w:rPr>
        <w:rFonts w:ascii="Wingdings" w:hAnsi="Wingdings" w:hint="default"/>
      </w:rPr>
    </w:lvl>
    <w:lvl w:ilvl="3" w:tplc="18CEE03C">
      <w:start w:val="10"/>
      <w:numFmt w:val="decimal"/>
      <w:lvlText w:val="%4"/>
      <w:lvlJc w:val="left"/>
      <w:pPr>
        <w:ind w:left="3240" w:hanging="360"/>
      </w:pPr>
      <w:rPr>
        <w:rFonts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746F23E8"/>
    <w:multiLevelType w:val="hybridMultilevel"/>
    <w:tmpl w:val="6A1C46A2"/>
    <w:lvl w:ilvl="0" w:tplc="0409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102ED1"/>
    <w:multiLevelType w:val="hybridMultilevel"/>
    <w:tmpl w:val="9C947C0E"/>
    <w:lvl w:ilvl="0" w:tplc="0409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471B16"/>
    <w:multiLevelType w:val="hybridMultilevel"/>
    <w:tmpl w:val="96ACB56A"/>
    <w:lvl w:ilvl="0" w:tplc="0409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B5955D2"/>
    <w:multiLevelType w:val="hybridMultilevel"/>
    <w:tmpl w:val="543E30EE"/>
    <w:lvl w:ilvl="0" w:tplc="0409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3"/>
  </w:num>
  <w:num w:numId="2">
    <w:abstractNumId w:val="50"/>
  </w:num>
  <w:num w:numId="3">
    <w:abstractNumId w:val="36"/>
  </w:num>
  <w:num w:numId="4">
    <w:abstractNumId w:val="49"/>
  </w:num>
  <w:num w:numId="5">
    <w:abstractNumId w:val="46"/>
  </w:num>
  <w:num w:numId="6">
    <w:abstractNumId w:val="35"/>
  </w:num>
  <w:num w:numId="7">
    <w:abstractNumId w:val="7"/>
  </w:num>
  <w:num w:numId="8">
    <w:abstractNumId w:val="44"/>
  </w:num>
  <w:num w:numId="9">
    <w:abstractNumId w:val="28"/>
  </w:num>
  <w:num w:numId="10">
    <w:abstractNumId w:val="43"/>
  </w:num>
  <w:num w:numId="11">
    <w:abstractNumId w:val="11"/>
  </w:num>
  <w:num w:numId="12">
    <w:abstractNumId w:val="5"/>
  </w:num>
  <w:num w:numId="13">
    <w:abstractNumId w:val="31"/>
  </w:num>
  <w:num w:numId="14">
    <w:abstractNumId w:val="10"/>
  </w:num>
  <w:num w:numId="15">
    <w:abstractNumId w:val="21"/>
  </w:num>
  <w:num w:numId="16">
    <w:abstractNumId w:val="45"/>
  </w:num>
  <w:num w:numId="17">
    <w:abstractNumId w:val="30"/>
  </w:num>
  <w:num w:numId="18">
    <w:abstractNumId w:val="38"/>
  </w:num>
  <w:num w:numId="19">
    <w:abstractNumId w:val="27"/>
  </w:num>
  <w:num w:numId="20">
    <w:abstractNumId w:val="39"/>
  </w:num>
  <w:num w:numId="21">
    <w:abstractNumId w:val="20"/>
  </w:num>
  <w:num w:numId="22">
    <w:abstractNumId w:val="42"/>
  </w:num>
  <w:num w:numId="23">
    <w:abstractNumId w:val="15"/>
  </w:num>
  <w:num w:numId="24">
    <w:abstractNumId w:val="62"/>
  </w:num>
  <w:num w:numId="25">
    <w:abstractNumId w:val="25"/>
  </w:num>
  <w:num w:numId="26">
    <w:abstractNumId w:val="57"/>
  </w:num>
  <w:num w:numId="27">
    <w:abstractNumId w:val="24"/>
  </w:num>
  <w:num w:numId="28">
    <w:abstractNumId w:val="48"/>
  </w:num>
  <w:num w:numId="29">
    <w:abstractNumId w:val="52"/>
  </w:num>
  <w:num w:numId="30">
    <w:abstractNumId w:val="37"/>
  </w:num>
  <w:num w:numId="31">
    <w:abstractNumId w:val="58"/>
  </w:num>
  <w:num w:numId="32">
    <w:abstractNumId w:val="0"/>
  </w:num>
  <w:num w:numId="33">
    <w:abstractNumId w:val="61"/>
  </w:num>
  <w:num w:numId="34">
    <w:abstractNumId w:val="12"/>
  </w:num>
  <w:num w:numId="35">
    <w:abstractNumId w:val="33"/>
  </w:num>
  <w:num w:numId="36">
    <w:abstractNumId w:val="55"/>
  </w:num>
  <w:num w:numId="37">
    <w:abstractNumId w:val="2"/>
  </w:num>
  <w:num w:numId="38">
    <w:abstractNumId w:val="18"/>
  </w:num>
  <w:num w:numId="39">
    <w:abstractNumId w:val="22"/>
  </w:num>
  <w:num w:numId="40">
    <w:abstractNumId w:val="19"/>
  </w:num>
  <w:num w:numId="41">
    <w:abstractNumId w:val="32"/>
  </w:num>
  <w:num w:numId="42">
    <w:abstractNumId w:val="63"/>
  </w:num>
  <w:num w:numId="43">
    <w:abstractNumId w:val="53"/>
  </w:num>
  <w:num w:numId="44">
    <w:abstractNumId w:val="8"/>
  </w:num>
  <w:num w:numId="45">
    <w:abstractNumId w:val="51"/>
  </w:num>
  <w:num w:numId="46">
    <w:abstractNumId w:val="54"/>
  </w:num>
  <w:num w:numId="47">
    <w:abstractNumId w:val="60"/>
  </w:num>
  <w:num w:numId="48">
    <w:abstractNumId w:val="6"/>
  </w:num>
  <w:num w:numId="49">
    <w:abstractNumId w:val="9"/>
  </w:num>
  <w:num w:numId="50">
    <w:abstractNumId w:val="34"/>
  </w:num>
  <w:num w:numId="51">
    <w:abstractNumId w:val="3"/>
  </w:num>
  <w:num w:numId="52">
    <w:abstractNumId w:val="59"/>
  </w:num>
  <w:num w:numId="53">
    <w:abstractNumId w:val="14"/>
  </w:num>
  <w:num w:numId="54">
    <w:abstractNumId w:val="40"/>
  </w:num>
  <w:num w:numId="55">
    <w:abstractNumId w:val="26"/>
  </w:num>
  <w:num w:numId="5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17"/>
  </w:num>
  <w:num w:numId="59">
    <w:abstractNumId w:val="23"/>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num>
  <w:num w:numId="63">
    <w:abstractNumId w:val="47"/>
  </w:num>
  <w:num w:numId="64">
    <w:abstractNumId w:val="56"/>
  </w:num>
  <w:num w:numId="6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73"/>
    <w:rsid w:val="000007EA"/>
    <w:rsid w:val="00015F17"/>
    <w:rsid w:val="0001669D"/>
    <w:rsid w:val="000260B3"/>
    <w:rsid w:val="00031B9D"/>
    <w:rsid w:val="00031BA9"/>
    <w:rsid w:val="00031D24"/>
    <w:rsid w:val="00041D9D"/>
    <w:rsid w:val="00064D73"/>
    <w:rsid w:val="00070456"/>
    <w:rsid w:val="00084342"/>
    <w:rsid w:val="000918A1"/>
    <w:rsid w:val="00096916"/>
    <w:rsid w:val="000A1180"/>
    <w:rsid w:val="000B305D"/>
    <w:rsid w:val="000B74AD"/>
    <w:rsid w:val="000C1A9C"/>
    <w:rsid w:val="000D2259"/>
    <w:rsid w:val="000D3050"/>
    <w:rsid w:val="000E2F5F"/>
    <w:rsid w:val="000E45AE"/>
    <w:rsid w:val="000E63B2"/>
    <w:rsid w:val="000F4804"/>
    <w:rsid w:val="001108EC"/>
    <w:rsid w:val="00114D54"/>
    <w:rsid w:val="001272E0"/>
    <w:rsid w:val="00134DFF"/>
    <w:rsid w:val="00140133"/>
    <w:rsid w:val="00142BED"/>
    <w:rsid w:val="001523B6"/>
    <w:rsid w:val="001548DA"/>
    <w:rsid w:val="001549BA"/>
    <w:rsid w:val="001562BD"/>
    <w:rsid w:val="0015674B"/>
    <w:rsid w:val="0016290C"/>
    <w:rsid w:val="00166AC6"/>
    <w:rsid w:val="00170FC3"/>
    <w:rsid w:val="00172FE0"/>
    <w:rsid w:val="00174071"/>
    <w:rsid w:val="001811C9"/>
    <w:rsid w:val="00184C06"/>
    <w:rsid w:val="00190A34"/>
    <w:rsid w:val="00193942"/>
    <w:rsid w:val="00196D53"/>
    <w:rsid w:val="001A2516"/>
    <w:rsid w:val="001B101A"/>
    <w:rsid w:val="001B1726"/>
    <w:rsid w:val="001B38C0"/>
    <w:rsid w:val="001B5510"/>
    <w:rsid w:val="001C2392"/>
    <w:rsid w:val="001D42E9"/>
    <w:rsid w:val="001D7410"/>
    <w:rsid w:val="001E4957"/>
    <w:rsid w:val="00201C9B"/>
    <w:rsid w:val="002066F9"/>
    <w:rsid w:val="00210F7C"/>
    <w:rsid w:val="002142E8"/>
    <w:rsid w:val="00214F22"/>
    <w:rsid w:val="00227E1B"/>
    <w:rsid w:val="00245FD9"/>
    <w:rsid w:val="002502FB"/>
    <w:rsid w:val="0025202F"/>
    <w:rsid w:val="002521EC"/>
    <w:rsid w:val="002701A7"/>
    <w:rsid w:val="00275562"/>
    <w:rsid w:val="002A06A3"/>
    <w:rsid w:val="002B0A7E"/>
    <w:rsid w:val="002B5789"/>
    <w:rsid w:val="002C0A24"/>
    <w:rsid w:val="002D4FFC"/>
    <w:rsid w:val="002D59DF"/>
    <w:rsid w:val="002E0536"/>
    <w:rsid w:val="002F5816"/>
    <w:rsid w:val="002F5D9A"/>
    <w:rsid w:val="00316B2F"/>
    <w:rsid w:val="00345B11"/>
    <w:rsid w:val="00352A54"/>
    <w:rsid w:val="00354C90"/>
    <w:rsid w:val="00355D42"/>
    <w:rsid w:val="003565F1"/>
    <w:rsid w:val="00381E64"/>
    <w:rsid w:val="00386C0D"/>
    <w:rsid w:val="003875D1"/>
    <w:rsid w:val="003955F8"/>
    <w:rsid w:val="00395CC9"/>
    <w:rsid w:val="00397D81"/>
    <w:rsid w:val="003A4BC6"/>
    <w:rsid w:val="003B6BC7"/>
    <w:rsid w:val="003C029F"/>
    <w:rsid w:val="003D266F"/>
    <w:rsid w:val="003D4ED0"/>
    <w:rsid w:val="003E451F"/>
    <w:rsid w:val="003F46E9"/>
    <w:rsid w:val="00406B2C"/>
    <w:rsid w:val="004237FB"/>
    <w:rsid w:val="00435C63"/>
    <w:rsid w:val="00436BE8"/>
    <w:rsid w:val="00442ED4"/>
    <w:rsid w:val="00455277"/>
    <w:rsid w:val="00456196"/>
    <w:rsid w:val="0046648D"/>
    <w:rsid w:val="00466F67"/>
    <w:rsid w:val="0047084E"/>
    <w:rsid w:val="00471BA1"/>
    <w:rsid w:val="0047538E"/>
    <w:rsid w:val="00480C06"/>
    <w:rsid w:val="00485AFF"/>
    <w:rsid w:val="004A015A"/>
    <w:rsid w:val="004A5AC0"/>
    <w:rsid w:val="004A7A70"/>
    <w:rsid w:val="004C1719"/>
    <w:rsid w:val="004C26A3"/>
    <w:rsid w:val="004C5AE0"/>
    <w:rsid w:val="004D3FFC"/>
    <w:rsid w:val="004D505C"/>
    <w:rsid w:val="004D7CBA"/>
    <w:rsid w:val="004E1DD1"/>
    <w:rsid w:val="004E3C4A"/>
    <w:rsid w:val="004E6094"/>
    <w:rsid w:val="004F2EEF"/>
    <w:rsid w:val="004F3957"/>
    <w:rsid w:val="005030AD"/>
    <w:rsid w:val="00506098"/>
    <w:rsid w:val="0051120E"/>
    <w:rsid w:val="00522414"/>
    <w:rsid w:val="00530E84"/>
    <w:rsid w:val="00537CF0"/>
    <w:rsid w:val="005416B8"/>
    <w:rsid w:val="0054795C"/>
    <w:rsid w:val="00547E69"/>
    <w:rsid w:val="00550FE9"/>
    <w:rsid w:val="00552C32"/>
    <w:rsid w:val="00555278"/>
    <w:rsid w:val="005707D8"/>
    <w:rsid w:val="0057140C"/>
    <w:rsid w:val="00583777"/>
    <w:rsid w:val="005857AD"/>
    <w:rsid w:val="00592533"/>
    <w:rsid w:val="005969A1"/>
    <w:rsid w:val="005A206E"/>
    <w:rsid w:val="005A5A6C"/>
    <w:rsid w:val="005B6E0F"/>
    <w:rsid w:val="005C3A81"/>
    <w:rsid w:val="005D27C6"/>
    <w:rsid w:val="005F01A7"/>
    <w:rsid w:val="006007C8"/>
    <w:rsid w:val="00604E39"/>
    <w:rsid w:val="006139E0"/>
    <w:rsid w:val="00614EB1"/>
    <w:rsid w:val="00620C57"/>
    <w:rsid w:val="00634248"/>
    <w:rsid w:val="00650639"/>
    <w:rsid w:val="00654D1D"/>
    <w:rsid w:val="00680730"/>
    <w:rsid w:val="006A261B"/>
    <w:rsid w:val="006A5FB6"/>
    <w:rsid w:val="006A6177"/>
    <w:rsid w:val="006D1CE3"/>
    <w:rsid w:val="006E37B8"/>
    <w:rsid w:val="006E4E73"/>
    <w:rsid w:val="006F1CB3"/>
    <w:rsid w:val="007016E3"/>
    <w:rsid w:val="00707A1F"/>
    <w:rsid w:val="00715AEB"/>
    <w:rsid w:val="00720E82"/>
    <w:rsid w:val="00726D40"/>
    <w:rsid w:val="00731A64"/>
    <w:rsid w:val="007525EC"/>
    <w:rsid w:val="00752AE1"/>
    <w:rsid w:val="00755FD2"/>
    <w:rsid w:val="00771F37"/>
    <w:rsid w:val="00774AC3"/>
    <w:rsid w:val="00791A6C"/>
    <w:rsid w:val="007B01A0"/>
    <w:rsid w:val="007B2FFA"/>
    <w:rsid w:val="007B4768"/>
    <w:rsid w:val="007B521A"/>
    <w:rsid w:val="007B6C97"/>
    <w:rsid w:val="007C4C31"/>
    <w:rsid w:val="007C5324"/>
    <w:rsid w:val="007D0EC8"/>
    <w:rsid w:val="007D35CC"/>
    <w:rsid w:val="007D639D"/>
    <w:rsid w:val="007D6590"/>
    <w:rsid w:val="007D6BC5"/>
    <w:rsid w:val="007F0410"/>
    <w:rsid w:val="007F1106"/>
    <w:rsid w:val="007F2ABF"/>
    <w:rsid w:val="007F4561"/>
    <w:rsid w:val="008009F6"/>
    <w:rsid w:val="008061E5"/>
    <w:rsid w:val="0081041A"/>
    <w:rsid w:val="00812B98"/>
    <w:rsid w:val="00814548"/>
    <w:rsid w:val="00814EB7"/>
    <w:rsid w:val="008402D4"/>
    <w:rsid w:val="008453B5"/>
    <w:rsid w:val="008510D5"/>
    <w:rsid w:val="008671F3"/>
    <w:rsid w:val="00877ABC"/>
    <w:rsid w:val="008873DE"/>
    <w:rsid w:val="0089774C"/>
    <w:rsid w:val="008A5146"/>
    <w:rsid w:val="008D38E8"/>
    <w:rsid w:val="008D3A9B"/>
    <w:rsid w:val="008D6D51"/>
    <w:rsid w:val="008F347D"/>
    <w:rsid w:val="0090138B"/>
    <w:rsid w:val="009109F3"/>
    <w:rsid w:val="009117BF"/>
    <w:rsid w:val="00921306"/>
    <w:rsid w:val="00927969"/>
    <w:rsid w:val="00933974"/>
    <w:rsid w:val="00940298"/>
    <w:rsid w:val="0094302B"/>
    <w:rsid w:val="00956F71"/>
    <w:rsid w:val="009715E2"/>
    <w:rsid w:val="00972A3E"/>
    <w:rsid w:val="00980175"/>
    <w:rsid w:val="009850CB"/>
    <w:rsid w:val="00985FE0"/>
    <w:rsid w:val="00991EAC"/>
    <w:rsid w:val="009948B1"/>
    <w:rsid w:val="0099734A"/>
    <w:rsid w:val="009B0D22"/>
    <w:rsid w:val="009B3959"/>
    <w:rsid w:val="009B5AAD"/>
    <w:rsid w:val="009C340A"/>
    <w:rsid w:val="009C3814"/>
    <w:rsid w:val="009C4589"/>
    <w:rsid w:val="009E549E"/>
    <w:rsid w:val="009E791F"/>
    <w:rsid w:val="009F0647"/>
    <w:rsid w:val="009F7B1D"/>
    <w:rsid w:val="00A02C0B"/>
    <w:rsid w:val="00A04488"/>
    <w:rsid w:val="00A04D8D"/>
    <w:rsid w:val="00A133CF"/>
    <w:rsid w:val="00A2691F"/>
    <w:rsid w:val="00A26955"/>
    <w:rsid w:val="00A35B36"/>
    <w:rsid w:val="00A43F0E"/>
    <w:rsid w:val="00A631FA"/>
    <w:rsid w:val="00A750C9"/>
    <w:rsid w:val="00A85D31"/>
    <w:rsid w:val="00AA78A9"/>
    <w:rsid w:val="00AB5A55"/>
    <w:rsid w:val="00AC79A3"/>
    <w:rsid w:val="00AD1CA4"/>
    <w:rsid w:val="00B0552A"/>
    <w:rsid w:val="00B07045"/>
    <w:rsid w:val="00B23277"/>
    <w:rsid w:val="00B23A75"/>
    <w:rsid w:val="00B2499D"/>
    <w:rsid w:val="00B34A58"/>
    <w:rsid w:val="00B34C84"/>
    <w:rsid w:val="00B46F38"/>
    <w:rsid w:val="00B504AC"/>
    <w:rsid w:val="00B556B3"/>
    <w:rsid w:val="00B9448D"/>
    <w:rsid w:val="00B977BA"/>
    <w:rsid w:val="00BD0154"/>
    <w:rsid w:val="00BD13A0"/>
    <w:rsid w:val="00BD4C47"/>
    <w:rsid w:val="00C028CD"/>
    <w:rsid w:val="00C02BAC"/>
    <w:rsid w:val="00C05F5E"/>
    <w:rsid w:val="00C11D82"/>
    <w:rsid w:val="00C2260B"/>
    <w:rsid w:val="00C259E0"/>
    <w:rsid w:val="00C26FA5"/>
    <w:rsid w:val="00C342EB"/>
    <w:rsid w:val="00C3662B"/>
    <w:rsid w:val="00C44FB7"/>
    <w:rsid w:val="00C46E4A"/>
    <w:rsid w:val="00C53AA0"/>
    <w:rsid w:val="00C602D4"/>
    <w:rsid w:val="00C66BB0"/>
    <w:rsid w:val="00C83678"/>
    <w:rsid w:val="00C854B5"/>
    <w:rsid w:val="00CA4345"/>
    <w:rsid w:val="00CB6663"/>
    <w:rsid w:val="00CC0D15"/>
    <w:rsid w:val="00CC4F5F"/>
    <w:rsid w:val="00CD0070"/>
    <w:rsid w:val="00CD2E8A"/>
    <w:rsid w:val="00CD54BB"/>
    <w:rsid w:val="00CF4BD3"/>
    <w:rsid w:val="00D14B42"/>
    <w:rsid w:val="00D40C8E"/>
    <w:rsid w:val="00D43793"/>
    <w:rsid w:val="00D5075C"/>
    <w:rsid w:val="00D52675"/>
    <w:rsid w:val="00D54A94"/>
    <w:rsid w:val="00D61E4E"/>
    <w:rsid w:val="00D61EBD"/>
    <w:rsid w:val="00D621B8"/>
    <w:rsid w:val="00D71378"/>
    <w:rsid w:val="00D74127"/>
    <w:rsid w:val="00D763F5"/>
    <w:rsid w:val="00D929A8"/>
    <w:rsid w:val="00D95226"/>
    <w:rsid w:val="00DA762D"/>
    <w:rsid w:val="00DB1499"/>
    <w:rsid w:val="00DB1B4A"/>
    <w:rsid w:val="00DB3545"/>
    <w:rsid w:val="00DC7FC9"/>
    <w:rsid w:val="00DD32BC"/>
    <w:rsid w:val="00DD7555"/>
    <w:rsid w:val="00DE4F4C"/>
    <w:rsid w:val="00DF1873"/>
    <w:rsid w:val="00DF6FF8"/>
    <w:rsid w:val="00E057A6"/>
    <w:rsid w:val="00E219BA"/>
    <w:rsid w:val="00E27786"/>
    <w:rsid w:val="00E31B64"/>
    <w:rsid w:val="00E34476"/>
    <w:rsid w:val="00E350F5"/>
    <w:rsid w:val="00E41D0B"/>
    <w:rsid w:val="00E45BD8"/>
    <w:rsid w:val="00E474A6"/>
    <w:rsid w:val="00E732CD"/>
    <w:rsid w:val="00E805EA"/>
    <w:rsid w:val="00E84421"/>
    <w:rsid w:val="00E916B2"/>
    <w:rsid w:val="00EA1D38"/>
    <w:rsid w:val="00EA4540"/>
    <w:rsid w:val="00EB2920"/>
    <w:rsid w:val="00EC3A50"/>
    <w:rsid w:val="00EC622C"/>
    <w:rsid w:val="00EC7C35"/>
    <w:rsid w:val="00EF51ED"/>
    <w:rsid w:val="00F03AA5"/>
    <w:rsid w:val="00F05B08"/>
    <w:rsid w:val="00F1470F"/>
    <w:rsid w:val="00F30388"/>
    <w:rsid w:val="00F32EE9"/>
    <w:rsid w:val="00F47E0E"/>
    <w:rsid w:val="00F56068"/>
    <w:rsid w:val="00F73F68"/>
    <w:rsid w:val="00F75DB9"/>
    <w:rsid w:val="00F91DBE"/>
    <w:rsid w:val="00F95B01"/>
    <w:rsid w:val="00F95CCC"/>
    <w:rsid w:val="00F960B7"/>
    <w:rsid w:val="00F975D6"/>
    <w:rsid w:val="00FA6B27"/>
    <w:rsid w:val="00FB0B91"/>
    <w:rsid w:val="00FB62A1"/>
    <w:rsid w:val="00FC0DC9"/>
    <w:rsid w:val="00FC2281"/>
    <w:rsid w:val="00FC6F2C"/>
    <w:rsid w:val="00FD42F0"/>
    <w:rsid w:val="00FE0B35"/>
    <w:rsid w:val="00FE4686"/>
    <w:rsid w:val="00FF2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4EB23D"/>
  <w15:chartTrackingRefBased/>
  <w15:docId w15:val="{99AC1619-55C7-45D1-8730-287316C0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43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4345"/>
  </w:style>
  <w:style w:type="paragraph" w:styleId="Stopka">
    <w:name w:val="footer"/>
    <w:basedOn w:val="Normalny"/>
    <w:link w:val="StopkaZnak"/>
    <w:uiPriority w:val="99"/>
    <w:unhideWhenUsed/>
    <w:rsid w:val="00CA43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4345"/>
  </w:style>
  <w:style w:type="paragraph" w:styleId="Tekstdymka">
    <w:name w:val="Balloon Text"/>
    <w:basedOn w:val="Normalny"/>
    <w:link w:val="TekstdymkaZnak"/>
    <w:uiPriority w:val="99"/>
    <w:semiHidden/>
    <w:unhideWhenUsed/>
    <w:rsid w:val="00142B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2BED"/>
    <w:rPr>
      <w:rFonts w:ascii="Segoe UI" w:hAnsi="Segoe UI" w:cs="Segoe UI"/>
      <w:sz w:val="18"/>
      <w:szCs w:val="18"/>
    </w:rPr>
  </w:style>
  <w:style w:type="paragraph" w:styleId="Akapitzlist">
    <w:name w:val="List Paragraph"/>
    <w:basedOn w:val="Normalny"/>
    <w:link w:val="AkapitzlistZnak"/>
    <w:uiPriority w:val="34"/>
    <w:qFormat/>
    <w:rsid w:val="00245FD9"/>
    <w:pPr>
      <w:ind w:left="720"/>
      <w:contextualSpacing/>
    </w:pPr>
    <w:rPr>
      <w:kern w:val="2"/>
      <w14:ligatures w14:val="standardContextual"/>
    </w:rPr>
  </w:style>
  <w:style w:type="character" w:customStyle="1" w:styleId="AkapitzlistZnak">
    <w:name w:val="Akapit z listą Znak"/>
    <w:link w:val="Akapitzlist"/>
    <w:uiPriority w:val="34"/>
    <w:qFormat/>
    <w:rsid w:val="00245FD9"/>
    <w:rPr>
      <w:kern w:val="2"/>
      <w14:ligatures w14:val="standardContextual"/>
    </w:rPr>
  </w:style>
  <w:style w:type="paragraph" w:styleId="Tekstprzypisudolnego">
    <w:name w:val="footnote text"/>
    <w:basedOn w:val="Normalny"/>
    <w:link w:val="TekstprzypisudolnegoZnak"/>
    <w:uiPriority w:val="99"/>
    <w:semiHidden/>
    <w:unhideWhenUsed/>
    <w:rsid w:val="00F30388"/>
    <w:pPr>
      <w:spacing w:after="0" w:line="240" w:lineRule="auto"/>
    </w:pPr>
    <w:rPr>
      <w:kern w:val="2"/>
      <w:sz w:val="20"/>
      <w:szCs w:val="20"/>
      <w14:ligatures w14:val="standardContextual"/>
    </w:rPr>
  </w:style>
  <w:style w:type="character" w:customStyle="1" w:styleId="TekstprzypisudolnegoZnak">
    <w:name w:val="Tekst przypisu dolnego Znak"/>
    <w:basedOn w:val="Domylnaczcionkaakapitu"/>
    <w:link w:val="Tekstprzypisudolnego"/>
    <w:uiPriority w:val="99"/>
    <w:semiHidden/>
    <w:rsid w:val="00F30388"/>
    <w:rPr>
      <w:kern w:val="2"/>
      <w:sz w:val="20"/>
      <w:szCs w:val="20"/>
      <w14:ligatures w14:val="standardContextual"/>
    </w:rPr>
  </w:style>
  <w:style w:type="character" w:styleId="Odwoanieprzypisudolnego">
    <w:name w:val="footnote reference"/>
    <w:basedOn w:val="Domylnaczcionkaakapitu"/>
    <w:uiPriority w:val="99"/>
    <w:semiHidden/>
    <w:unhideWhenUsed/>
    <w:rsid w:val="00F30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1867">
      <w:bodyDiv w:val="1"/>
      <w:marLeft w:val="0"/>
      <w:marRight w:val="0"/>
      <w:marTop w:val="0"/>
      <w:marBottom w:val="0"/>
      <w:divBdr>
        <w:top w:val="none" w:sz="0" w:space="0" w:color="auto"/>
        <w:left w:val="none" w:sz="0" w:space="0" w:color="auto"/>
        <w:bottom w:val="none" w:sz="0" w:space="0" w:color="auto"/>
        <w:right w:val="none" w:sz="0" w:space="0" w:color="auto"/>
      </w:divBdr>
    </w:div>
    <w:div w:id="1441728649">
      <w:bodyDiv w:val="1"/>
      <w:marLeft w:val="0"/>
      <w:marRight w:val="0"/>
      <w:marTop w:val="0"/>
      <w:marBottom w:val="0"/>
      <w:divBdr>
        <w:top w:val="none" w:sz="0" w:space="0" w:color="auto"/>
        <w:left w:val="none" w:sz="0" w:space="0" w:color="auto"/>
        <w:bottom w:val="none" w:sz="0" w:space="0" w:color="auto"/>
        <w:right w:val="none" w:sz="0" w:space="0" w:color="auto"/>
      </w:divBdr>
      <w:divsChild>
        <w:div w:id="1444837804">
          <w:marLeft w:val="0"/>
          <w:marRight w:val="0"/>
          <w:marTop w:val="0"/>
          <w:marBottom w:val="0"/>
          <w:divBdr>
            <w:top w:val="none" w:sz="0" w:space="0" w:color="auto"/>
            <w:left w:val="none" w:sz="0" w:space="0" w:color="auto"/>
            <w:bottom w:val="none" w:sz="0" w:space="0" w:color="auto"/>
            <w:right w:val="none" w:sz="0" w:space="0" w:color="auto"/>
          </w:divBdr>
        </w:div>
        <w:div w:id="317534557">
          <w:marLeft w:val="0"/>
          <w:marRight w:val="0"/>
          <w:marTop w:val="0"/>
          <w:marBottom w:val="0"/>
          <w:divBdr>
            <w:top w:val="none" w:sz="0" w:space="0" w:color="auto"/>
            <w:left w:val="none" w:sz="0" w:space="0" w:color="auto"/>
            <w:bottom w:val="none" w:sz="0" w:space="0" w:color="auto"/>
            <w:right w:val="none" w:sz="0" w:space="0" w:color="auto"/>
          </w:divBdr>
          <w:divsChild>
            <w:div w:id="1525048447">
              <w:marLeft w:val="0"/>
              <w:marRight w:val="0"/>
              <w:marTop w:val="0"/>
              <w:marBottom w:val="0"/>
              <w:divBdr>
                <w:top w:val="none" w:sz="0" w:space="0" w:color="auto"/>
                <w:left w:val="none" w:sz="0" w:space="0" w:color="auto"/>
                <w:bottom w:val="none" w:sz="0" w:space="0" w:color="auto"/>
                <w:right w:val="none" w:sz="0" w:space="0" w:color="auto"/>
              </w:divBdr>
              <w:divsChild>
                <w:div w:id="1575122805">
                  <w:marLeft w:val="0"/>
                  <w:marRight w:val="0"/>
                  <w:marTop w:val="0"/>
                  <w:marBottom w:val="0"/>
                  <w:divBdr>
                    <w:top w:val="none" w:sz="0" w:space="0" w:color="auto"/>
                    <w:left w:val="none" w:sz="0" w:space="0" w:color="auto"/>
                    <w:bottom w:val="none" w:sz="0" w:space="0" w:color="auto"/>
                    <w:right w:val="none" w:sz="0" w:space="0" w:color="auto"/>
                  </w:divBdr>
                </w:div>
                <w:div w:id="1822963150">
                  <w:marLeft w:val="0"/>
                  <w:marRight w:val="0"/>
                  <w:marTop w:val="0"/>
                  <w:marBottom w:val="0"/>
                  <w:divBdr>
                    <w:top w:val="none" w:sz="0" w:space="0" w:color="auto"/>
                    <w:left w:val="none" w:sz="0" w:space="0" w:color="auto"/>
                    <w:bottom w:val="none" w:sz="0" w:space="0" w:color="auto"/>
                    <w:right w:val="none" w:sz="0" w:space="0" w:color="auto"/>
                  </w:divBdr>
                </w:div>
                <w:div w:id="12503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uczyciel\Documents\Niestandardowe%20szablony%20pakietu%20Office\ZE%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E03A-5342-48D2-8771-D3B41C2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ZE 1</Template>
  <TotalTime>141</TotalTime>
  <Pages>25</Pages>
  <Words>9806</Words>
  <Characters>58840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Justyna</cp:lastModifiedBy>
  <cp:revision>6</cp:revision>
  <cp:lastPrinted>2024-06-06T12:25:00Z</cp:lastPrinted>
  <dcterms:created xsi:type="dcterms:W3CDTF">2024-05-17T06:41:00Z</dcterms:created>
  <dcterms:modified xsi:type="dcterms:W3CDTF">2024-06-06T12:27:00Z</dcterms:modified>
</cp:coreProperties>
</file>